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C71484E" w14:textId="3AFCDC29" w:rsidR="00BC69F8" w:rsidRPr="003E6894" w:rsidRDefault="00254BA3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Wrocław</w:t>
      </w:r>
      <w:r w:rsidR="00BC69F8" w:rsidRPr="003E6894">
        <w:rPr>
          <w:rFonts w:cs="Arial"/>
        </w:rPr>
        <w:t xml:space="preserve">, </w:t>
      </w:r>
      <w:r w:rsidR="008925A3">
        <w:rPr>
          <w:rFonts w:cs="Arial"/>
        </w:rPr>
        <w:t>30</w:t>
      </w:r>
      <w:r w:rsidR="00BB61C2">
        <w:rPr>
          <w:rFonts w:cs="Arial"/>
        </w:rPr>
        <w:t xml:space="preserve"> </w:t>
      </w:r>
      <w:r w:rsidR="0015246E">
        <w:rPr>
          <w:rFonts w:cs="Arial"/>
        </w:rPr>
        <w:t>stycznia</w:t>
      </w:r>
      <w:r w:rsidR="00BB61C2">
        <w:rPr>
          <w:rFonts w:cs="Arial"/>
        </w:rPr>
        <w:t xml:space="preserve"> </w:t>
      </w:r>
      <w:r w:rsidR="00BC69F8" w:rsidRPr="003E6894">
        <w:rPr>
          <w:rFonts w:cs="Arial"/>
        </w:rPr>
        <w:t>202</w:t>
      </w:r>
      <w:r w:rsidR="0015246E">
        <w:rPr>
          <w:rFonts w:cs="Arial"/>
        </w:rPr>
        <w:t>5</w:t>
      </w:r>
      <w:r w:rsidR="00BC69F8" w:rsidRPr="003E6894">
        <w:rPr>
          <w:rFonts w:cs="Arial"/>
        </w:rPr>
        <w:t xml:space="preserve"> r.</w:t>
      </w:r>
    </w:p>
    <w:p w14:paraId="35F4FEB1" w14:textId="5C418BCA" w:rsidR="00316296" w:rsidRPr="00BC7C0D" w:rsidRDefault="008925A3" w:rsidP="00316296">
      <w:pPr>
        <w:pStyle w:val="Nagwek1"/>
        <w:rPr>
          <w:rFonts w:cs="Arial"/>
          <w:sz w:val="22"/>
          <w:szCs w:val="22"/>
        </w:rPr>
      </w:pPr>
      <w:bookmarkStart w:id="0" w:name="_Hlk185850491"/>
      <w:r w:rsidRPr="008925A3">
        <w:rPr>
          <w:rFonts w:cs="Arial"/>
          <w:sz w:val="22"/>
          <w:szCs w:val="22"/>
        </w:rPr>
        <w:t xml:space="preserve">Jutro pociągi wrócą na trasę do </w:t>
      </w:r>
      <w:proofErr w:type="spellStart"/>
      <w:r w:rsidRPr="008925A3">
        <w:rPr>
          <w:rFonts w:cs="Arial"/>
          <w:sz w:val="22"/>
          <w:szCs w:val="22"/>
        </w:rPr>
        <w:t>Kudowy-Zdroju</w:t>
      </w:r>
      <w:proofErr w:type="spellEnd"/>
    </w:p>
    <w:p w14:paraId="2C5DC512" w14:textId="5B1CD51F" w:rsidR="00254BA3" w:rsidRPr="00FE60AD" w:rsidRDefault="00FE60AD" w:rsidP="00D46137">
      <w:pPr>
        <w:pStyle w:val="NormalnyWeb"/>
        <w:spacing w:line="360" w:lineRule="auto"/>
        <w:rPr>
          <w:rFonts w:cs="Arial"/>
          <w:b/>
          <w:bCs/>
        </w:rPr>
      </w:pPr>
      <w:r w:rsidRPr="00FE60AD">
        <w:rPr>
          <w:rFonts w:ascii="Arial" w:hAnsi="Arial" w:cs="Arial"/>
          <w:b/>
          <w:bCs/>
        </w:rPr>
        <w:t>Na ferie znów dojedziemy pociągiem do uzdrowisk ziemi kłodzkiej</w:t>
      </w:r>
      <w:r w:rsidR="008925A3" w:rsidRPr="00FE60AD">
        <w:rPr>
          <w:rFonts w:ascii="Arial" w:hAnsi="Arial" w:cs="Arial"/>
          <w:b/>
          <w:lang w:eastAsia="en-US"/>
        </w:rPr>
        <w:t>.</w:t>
      </w:r>
      <w:r w:rsidR="008925A3" w:rsidRPr="008925A3">
        <w:rPr>
          <w:rFonts w:ascii="Arial" w:hAnsi="Arial" w:cs="Arial"/>
          <w:b/>
          <w:lang w:eastAsia="en-US"/>
        </w:rPr>
        <w:t xml:space="preserve"> Kończymy pierwszy etap robót między Kłodzkiem a Dusznikami-Zdrojem. Wykonane prace na 13 km torów pozwolą na powrót pociągów na dolnośląską górską linię kolejową. Zrealizowanie zadania w 2026r. skróci czas podróży z Kłodzka do </w:t>
      </w:r>
      <w:proofErr w:type="spellStart"/>
      <w:r w:rsidR="008925A3" w:rsidRPr="008925A3">
        <w:rPr>
          <w:rFonts w:ascii="Arial" w:hAnsi="Arial" w:cs="Arial"/>
          <w:b/>
          <w:lang w:eastAsia="en-US"/>
        </w:rPr>
        <w:t>Kudowy-Zdroju</w:t>
      </w:r>
      <w:proofErr w:type="spellEnd"/>
      <w:r w:rsidR="008925A3" w:rsidRPr="008925A3">
        <w:rPr>
          <w:rFonts w:ascii="Arial" w:hAnsi="Arial" w:cs="Arial"/>
          <w:b/>
          <w:lang w:eastAsia="en-US"/>
        </w:rPr>
        <w:t>. Wartość inwestycji to ponad 100</w:t>
      </w:r>
      <w:r w:rsidR="008925A3">
        <w:rPr>
          <w:rFonts w:ascii="Arial" w:hAnsi="Arial" w:cs="Arial"/>
          <w:b/>
          <w:lang w:eastAsia="en-US"/>
        </w:rPr>
        <w:t> </w:t>
      </w:r>
      <w:r w:rsidR="008925A3" w:rsidRPr="008925A3">
        <w:rPr>
          <w:rFonts w:ascii="Arial" w:hAnsi="Arial" w:cs="Arial"/>
          <w:b/>
          <w:lang w:eastAsia="en-US"/>
        </w:rPr>
        <w:t>mln zł.</w:t>
      </w:r>
    </w:p>
    <w:p w14:paraId="6F769BB2" w14:textId="24AA2B7A" w:rsidR="008925A3" w:rsidRPr="008925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t xml:space="preserve">Kończymy pierwszy etap zadania „Prace na linii kolejowej nr 309 na odcinku Kłodzko Nowe – Duszniki-Zdrój – rewitalizacja torów wraz z robotami towarzyszącymi – realizacja w latach 2024–2026”, którego realizacja pozwoli na powrót pociągów na trasę Kłodzko – </w:t>
      </w:r>
      <w:proofErr w:type="spellStart"/>
      <w:r w:rsidRPr="008925A3">
        <w:rPr>
          <w:rFonts w:ascii="Arial" w:hAnsi="Arial" w:cs="Arial"/>
        </w:rPr>
        <w:t>Kudowa-Zdrój</w:t>
      </w:r>
      <w:proofErr w:type="spellEnd"/>
      <w:r w:rsidRPr="008925A3">
        <w:rPr>
          <w:rFonts w:ascii="Arial" w:hAnsi="Arial" w:cs="Arial"/>
        </w:rPr>
        <w:t>. Kolejarze pracowali na 13 km torów między Kłodzkiem Nowym a Dusznikami-Zdrojem. Efektem prac jest możliwość podniesienia prędkości z 60–80 km/h do 120 km/h na wybranych odcinkach oraz bezpieczniejsze przejazdy pociągów na górskiej trasie.</w:t>
      </w:r>
    </w:p>
    <w:p w14:paraId="343FFE91" w14:textId="77777777" w:rsidR="008925A3" w:rsidRPr="008925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t>Od września do stycznia wykonawca poprawiał stan torowiska, trzech mostów, wiaduktu i ściany oporowej. Zamontował pięć rozjazdów – jeden w Kłodzku i cztery w Polanicy-Zdroju. Wykonał również odwodnienie i położył nową nawierzchnię na 19 przejazdach kolejowo-drogowych. Przy użyciu 40 specjalistycznych maszyn kolejarze wymienili 20 tys. podkładów, wysypali 60 tys. ton tłucznia i rozłożyli blisko 6 tys. m² siatek antyerozyjnych zabezpieczających sieć kolejową przed osuwaniem się kamieni.</w:t>
      </w:r>
    </w:p>
    <w:p w14:paraId="1615C0BE" w14:textId="77777777" w:rsidR="008925A3" w:rsidRPr="008925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t>Zmagali się także z powodzią – wielka woda zniszczyła 500-metrowy odcinek linii kolejowej między Kłodzkiem Nowym a Kłodzkiem Zagórzem. Kolejarze, gdy tylko warunki na to pozwoliły, w szybkim tempie odbudowali nasyp i tory na początku trasy. Prace prowadzono dwuzmianowo – zarówno w ciągu dnia, jak i po zmierzchu. Zaangażowanie ekip pozwoli przywrócić ruch kolejowy przed feriami.</w:t>
      </w:r>
    </w:p>
    <w:p w14:paraId="5B8FF81D" w14:textId="77777777" w:rsidR="008925A3" w:rsidRPr="008925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t>Drugi etap zadania obejmuje prace związane z urządzeniami sterowania ruchem kolejowym. Nowoczesna automatyka pozwoli na sprawniejsze i jeszcze bezpieczniejsze prowadzenie ruchu pociągów. Na stacji Polanica-Zdrój wyeksploatowane mechaniczne urządzenia sterowania zostaną zastąpione nowoczesnymi systemami elektronicznymi.</w:t>
      </w:r>
    </w:p>
    <w:p w14:paraId="3D2E4820" w14:textId="77777777" w:rsidR="008925A3" w:rsidRPr="008925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t>Poprawi się także poziom bezpieczeństwa na sześciu przejazdach kolejowo-drogowych w powiecie kłodzkim – między Kłodzkiem, Polanicą-Zdrojem i Dusznikami-Zdrojem. Skrzyżowania zostaną wyposażone w dodatkowe sygnalizatory świetlne i dźwiękowe.</w:t>
      </w:r>
    </w:p>
    <w:p w14:paraId="2C0DD90D" w14:textId="7ECFE4D9" w:rsidR="00254BA3" w:rsidRPr="00254BA3" w:rsidRDefault="008925A3" w:rsidP="008925A3">
      <w:pPr>
        <w:pStyle w:val="NormalnyWeb"/>
        <w:spacing w:line="360" w:lineRule="auto"/>
        <w:rPr>
          <w:rFonts w:ascii="Arial" w:hAnsi="Arial" w:cs="Arial"/>
        </w:rPr>
      </w:pPr>
      <w:r w:rsidRPr="008925A3">
        <w:rPr>
          <w:rFonts w:ascii="Arial" w:hAnsi="Arial" w:cs="Arial"/>
        </w:rPr>
        <w:lastRenderedPageBreak/>
        <w:t xml:space="preserve">Linia kolejowa Kłodzko – </w:t>
      </w:r>
      <w:proofErr w:type="spellStart"/>
      <w:r w:rsidRPr="008925A3">
        <w:rPr>
          <w:rFonts w:ascii="Arial" w:hAnsi="Arial" w:cs="Arial"/>
        </w:rPr>
        <w:t>Kudowa-Zdrój</w:t>
      </w:r>
      <w:proofErr w:type="spellEnd"/>
      <w:r w:rsidRPr="008925A3">
        <w:rPr>
          <w:rFonts w:ascii="Arial" w:hAnsi="Arial" w:cs="Arial"/>
        </w:rPr>
        <w:t xml:space="preserve"> to malownicza górska trasa, z której chętnie korzystają nie tylko mieszkańcy gmin Polanica-Zdrój, Lewin Kłodzki, Duszniki-Zdrój, </w:t>
      </w:r>
      <w:proofErr w:type="spellStart"/>
      <w:r w:rsidRPr="008925A3">
        <w:rPr>
          <w:rFonts w:ascii="Arial" w:hAnsi="Arial" w:cs="Arial"/>
        </w:rPr>
        <w:t>Kudowa-Zdrój</w:t>
      </w:r>
      <w:proofErr w:type="spellEnd"/>
      <w:r w:rsidRPr="008925A3">
        <w:rPr>
          <w:rFonts w:ascii="Arial" w:hAnsi="Arial" w:cs="Arial"/>
        </w:rPr>
        <w:t xml:space="preserve"> i Szczytna, ale także turyści i kuracjusze odwiedzający Dolny Śląsk. Po zakończeniu inwestycji w 2026 roku pociągi pojadą do </w:t>
      </w:r>
      <w:proofErr w:type="spellStart"/>
      <w:r w:rsidRPr="008925A3">
        <w:rPr>
          <w:rFonts w:ascii="Arial" w:hAnsi="Arial" w:cs="Arial"/>
        </w:rPr>
        <w:t>Kudowy-Zdroju</w:t>
      </w:r>
      <w:proofErr w:type="spellEnd"/>
      <w:r w:rsidRPr="008925A3">
        <w:rPr>
          <w:rFonts w:ascii="Arial" w:hAnsi="Arial" w:cs="Arial"/>
        </w:rPr>
        <w:t xml:space="preserve"> o 10 minut szybciej niż dotychczas. Projekt o wartości 105 mln zł jest finansowany ze środków budżetowych.</w:t>
      </w:r>
    </w:p>
    <w:bookmarkEnd w:id="0"/>
    <w:p w14:paraId="71345E24" w14:textId="1986DA6E" w:rsidR="00AF4E83" w:rsidRPr="00C079B1" w:rsidRDefault="00AF4E83" w:rsidP="00DA0C10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3A5A7833" w:rsidR="00AF4E83" w:rsidRPr="00C079B1" w:rsidRDefault="00254BA3" w:rsidP="00DA0C10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Marta Pabiańska</w:t>
      </w:r>
    </w:p>
    <w:p w14:paraId="56821AC5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DA0C10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DA0C10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EF6EABB" w:rsidR="00DB432D" w:rsidRPr="00666111" w:rsidRDefault="00AF4E83" w:rsidP="00DA0C10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 xml:space="preserve">tel. </w:t>
      </w:r>
      <w:r w:rsidR="00254BA3">
        <w:rPr>
          <w:rStyle w:val="Pogrubienie"/>
          <w:rFonts w:cs="Arial"/>
          <w:b w:val="0"/>
        </w:rPr>
        <w:t>600 084 106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0C42" w14:textId="77777777" w:rsidR="00421912" w:rsidRDefault="00421912" w:rsidP="009D1AEB">
      <w:pPr>
        <w:spacing w:after="0" w:line="240" w:lineRule="auto"/>
      </w:pPr>
      <w:r>
        <w:separator/>
      </w:r>
    </w:p>
  </w:endnote>
  <w:endnote w:type="continuationSeparator" w:id="0">
    <w:p w14:paraId="5FA7157F" w14:textId="77777777" w:rsidR="00421912" w:rsidRDefault="0042191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7221" w14:textId="77777777" w:rsid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</w:p>
  <w:p w14:paraId="019B5B4C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00A171A" w14:textId="77777777" w:rsidR="006146DE" w:rsidRPr="0025604B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23A3746" w14:textId="4D044A89" w:rsidR="00860074" w:rsidRPr="006146DE" w:rsidRDefault="006146DE" w:rsidP="006146D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3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335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9E4A" w14:textId="77777777" w:rsidR="00421912" w:rsidRDefault="00421912" w:rsidP="009D1AEB">
      <w:pPr>
        <w:spacing w:after="0" w:line="240" w:lineRule="auto"/>
      </w:pPr>
      <w:r>
        <w:separator/>
      </w:r>
    </w:p>
  </w:footnote>
  <w:footnote w:type="continuationSeparator" w:id="0">
    <w:p w14:paraId="0322DCBF" w14:textId="77777777" w:rsidR="00421912" w:rsidRDefault="0042191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30325">
    <w:abstractNumId w:val="1"/>
  </w:num>
  <w:num w:numId="2" w16cid:durableId="1027491350">
    <w:abstractNumId w:val="0"/>
  </w:num>
  <w:num w:numId="3" w16cid:durableId="19263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0E7C"/>
    <w:rsid w:val="000459C9"/>
    <w:rsid w:val="00061713"/>
    <w:rsid w:val="00061CBC"/>
    <w:rsid w:val="00061CC0"/>
    <w:rsid w:val="0007332F"/>
    <w:rsid w:val="00080736"/>
    <w:rsid w:val="00080D05"/>
    <w:rsid w:val="00084E6E"/>
    <w:rsid w:val="00090538"/>
    <w:rsid w:val="0009124D"/>
    <w:rsid w:val="00095835"/>
    <w:rsid w:val="000A372E"/>
    <w:rsid w:val="000A5431"/>
    <w:rsid w:val="000B0027"/>
    <w:rsid w:val="000B2FEF"/>
    <w:rsid w:val="000B5CFD"/>
    <w:rsid w:val="000C4320"/>
    <w:rsid w:val="000C5EC1"/>
    <w:rsid w:val="000C6626"/>
    <w:rsid w:val="000D062A"/>
    <w:rsid w:val="000D08BC"/>
    <w:rsid w:val="000D1775"/>
    <w:rsid w:val="000D2171"/>
    <w:rsid w:val="000D60B1"/>
    <w:rsid w:val="000D7066"/>
    <w:rsid w:val="000D7A44"/>
    <w:rsid w:val="000E6DAA"/>
    <w:rsid w:val="000F36D4"/>
    <w:rsid w:val="000F403A"/>
    <w:rsid w:val="000F4B87"/>
    <w:rsid w:val="000F6143"/>
    <w:rsid w:val="00101342"/>
    <w:rsid w:val="0010524E"/>
    <w:rsid w:val="00106C9C"/>
    <w:rsid w:val="0010744F"/>
    <w:rsid w:val="00110EF4"/>
    <w:rsid w:val="00112F4A"/>
    <w:rsid w:val="00113835"/>
    <w:rsid w:val="00116CF3"/>
    <w:rsid w:val="00121B5D"/>
    <w:rsid w:val="001300B0"/>
    <w:rsid w:val="00133700"/>
    <w:rsid w:val="00134EFB"/>
    <w:rsid w:val="00146D67"/>
    <w:rsid w:val="0015012C"/>
    <w:rsid w:val="00150C25"/>
    <w:rsid w:val="0015246E"/>
    <w:rsid w:val="00156F58"/>
    <w:rsid w:val="00157A2D"/>
    <w:rsid w:val="001613BE"/>
    <w:rsid w:val="00163BB8"/>
    <w:rsid w:val="00170563"/>
    <w:rsid w:val="00170A78"/>
    <w:rsid w:val="00170DDF"/>
    <w:rsid w:val="00171290"/>
    <w:rsid w:val="00171A8D"/>
    <w:rsid w:val="00173677"/>
    <w:rsid w:val="00180B0C"/>
    <w:rsid w:val="00181870"/>
    <w:rsid w:val="00182DC8"/>
    <w:rsid w:val="00187418"/>
    <w:rsid w:val="00187FDC"/>
    <w:rsid w:val="001927A7"/>
    <w:rsid w:val="00193E3C"/>
    <w:rsid w:val="00196013"/>
    <w:rsid w:val="0019759D"/>
    <w:rsid w:val="001A0289"/>
    <w:rsid w:val="001A192A"/>
    <w:rsid w:val="001A5703"/>
    <w:rsid w:val="001B63DE"/>
    <w:rsid w:val="001B6DD4"/>
    <w:rsid w:val="001B7F39"/>
    <w:rsid w:val="001C2C32"/>
    <w:rsid w:val="001D5023"/>
    <w:rsid w:val="001D6ED0"/>
    <w:rsid w:val="001E3A21"/>
    <w:rsid w:val="001E591D"/>
    <w:rsid w:val="001E6EC6"/>
    <w:rsid w:val="001F0DED"/>
    <w:rsid w:val="001F0EF1"/>
    <w:rsid w:val="001F23FD"/>
    <w:rsid w:val="001F70D8"/>
    <w:rsid w:val="00203132"/>
    <w:rsid w:val="0021012E"/>
    <w:rsid w:val="002109B5"/>
    <w:rsid w:val="00216BE2"/>
    <w:rsid w:val="00220639"/>
    <w:rsid w:val="00220770"/>
    <w:rsid w:val="00225673"/>
    <w:rsid w:val="00230F8B"/>
    <w:rsid w:val="00232B09"/>
    <w:rsid w:val="00234D63"/>
    <w:rsid w:val="00236985"/>
    <w:rsid w:val="002424E9"/>
    <w:rsid w:val="00242957"/>
    <w:rsid w:val="00242FC5"/>
    <w:rsid w:val="002515D9"/>
    <w:rsid w:val="00254BA3"/>
    <w:rsid w:val="00260B8B"/>
    <w:rsid w:val="00260EFE"/>
    <w:rsid w:val="0026247E"/>
    <w:rsid w:val="00265FDB"/>
    <w:rsid w:val="002679D1"/>
    <w:rsid w:val="00272319"/>
    <w:rsid w:val="00276132"/>
    <w:rsid w:val="00276CBE"/>
    <w:rsid w:val="00277762"/>
    <w:rsid w:val="002816C3"/>
    <w:rsid w:val="00282EDE"/>
    <w:rsid w:val="00283084"/>
    <w:rsid w:val="0028360A"/>
    <w:rsid w:val="0028464E"/>
    <w:rsid w:val="00284DB1"/>
    <w:rsid w:val="00285C53"/>
    <w:rsid w:val="00291328"/>
    <w:rsid w:val="00293B7D"/>
    <w:rsid w:val="002978D7"/>
    <w:rsid w:val="002A0A2D"/>
    <w:rsid w:val="002A14B2"/>
    <w:rsid w:val="002A22E2"/>
    <w:rsid w:val="002A232C"/>
    <w:rsid w:val="002A69EC"/>
    <w:rsid w:val="002B2070"/>
    <w:rsid w:val="002B3FFE"/>
    <w:rsid w:val="002C02AA"/>
    <w:rsid w:val="002C08F6"/>
    <w:rsid w:val="002C3AD2"/>
    <w:rsid w:val="002C684C"/>
    <w:rsid w:val="002D1FC3"/>
    <w:rsid w:val="002D22A6"/>
    <w:rsid w:val="002D3BA4"/>
    <w:rsid w:val="002D4131"/>
    <w:rsid w:val="002D4910"/>
    <w:rsid w:val="002E4A6C"/>
    <w:rsid w:val="002E69BE"/>
    <w:rsid w:val="002F6767"/>
    <w:rsid w:val="002F701A"/>
    <w:rsid w:val="003002A3"/>
    <w:rsid w:val="00302995"/>
    <w:rsid w:val="003033AB"/>
    <w:rsid w:val="00304A82"/>
    <w:rsid w:val="00307CB5"/>
    <w:rsid w:val="00312265"/>
    <w:rsid w:val="0031272A"/>
    <w:rsid w:val="0031314D"/>
    <w:rsid w:val="00316296"/>
    <w:rsid w:val="00320EAF"/>
    <w:rsid w:val="0032551F"/>
    <w:rsid w:val="00332DB5"/>
    <w:rsid w:val="003360D1"/>
    <w:rsid w:val="0033667B"/>
    <w:rsid w:val="00351449"/>
    <w:rsid w:val="00353849"/>
    <w:rsid w:val="0035479D"/>
    <w:rsid w:val="003602D1"/>
    <w:rsid w:val="0036178F"/>
    <w:rsid w:val="0036586B"/>
    <w:rsid w:val="00365B7E"/>
    <w:rsid w:val="00367E65"/>
    <w:rsid w:val="00372D04"/>
    <w:rsid w:val="00376B92"/>
    <w:rsid w:val="00380C37"/>
    <w:rsid w:val="00381D1A"/>
    <w:rsid w:val="00383889"/>
    <w:rsid w:val="003854E8"/>
    <w:rsid w:val="0038666F"/>
    <w:rsid w:val="00386A15"/>
    <w:rsid w:val="00386C0E"/>
    <w:rsid w:val="00392B24"/>
    <w:rsid w:val="00394E45"/>
    <w:rsid w:val="00396A20"/>
    <w:rsid w:val="003A050B"/>
    <w:rsid w:val="003A2A0F"/>
    <w:rsid w:val="003A6431"/>
    <w:rsid w:val="003A7F0C"/>
    <w:rsid w:val="003B1CA1"/>
    <w:rsid w:val="003B3CD6"/>
    <w:rsid w:val="003C0F3A"/>
    <w:rsid w:val="003C23A9"/>
    <w:rsid w:val="003C4C51"/>
    <w:rsid w:val="003D0B5A"/>
    <w:rsid w:val="003D5628"/>
    <w:rsid w:val="003E6894"/>
    <w:rsid w:val="003F08CA"/>
    <w:rsid w:val="00401D69"/>
    <w:rsid w:val="004020D4"/>
    <w:rsid w:val="00412488"/>
    <w:rsid w:val="00421912"/>
    <w:rsid w:val="00424806"/>
    <w:rsid w:val="00425DD9"/>
    <w:rsid w:val="00426198"/>
    <w:rsid w:val="00434B06"/>
    <w:rsid w:val="0043632C"/>
    <w:rsid w:val="00436755"/>
    <w:rsid w:val="00440CB1"/>
    <w:rsid w:val="00442D6F"/>
    <w:rsid w:val="00446116"/>
    <w:rsid w:val="00451C30"/>
    <w:rsid w:val="004520F4"/>
    <w:rsid w:val="00461C84"/>
    <w:rsid w:val="0046724E"/>
    <w:rsid w:val="00472F56"/>
    <w:rsid w:val="00473DB5"/>
    <w:rsid w:val="00474375"/>
    <w:rsid w:val="00476686"/>
    <w:rsid w:val="00480190"/>
    <w:rsid w:val="00483777"/>
    <w:rsid w:val="004848F0"/>
    <w:rsid w:val="00484EE0"/>
    <w:rsid w:val="004909B1"/>
    <w:rsid w:val="00494969"/>
    <w:rsid w:val="004A30A6"/>
    <w:rsid w:val="004A4CE0"/>
    <w:rsid w:val="004A7DBC"/>
    <w:rsid w:val="004B13E1"/>
    <w:rsid w:val="004B6BAF"/>
    <w:rsid w:val="004C2DFE"/>
    <w:rsid w:val="004C4168"/>
    <w:rsid w:val="004C761E"/>
    <w:rsid w:val="004D058E"/>
    <w:rsid w:val="004D3917"/>
    <w:rsid w:val="004D4C14"/>
    <w:rsid w:val="004D710C"/>
    <w:rsid w:val="004E0546"/>
    <w:rsid w:val="004E0E99"/>
    <w:rsid w:val="004E1188"/>
    <w:rsid w:val="004E3613"/>
    <w:rsid w:val="004E3B8F"/>
    <w:rsid w:val="00500438"/>
    <w:rsid w:val="005029CF"/>
    <w:rsid w:val="005052C6"/>
    <w:rsid w:val="00505AF2"/>
    <w:rsid w:val="005109E2"/>
    <w:rsid w:val="005201B2"/>
    <w:rsid w:val="00520902"/>
    <w:rsid w:val="005218C7"/>
    <w:rsid w:val="00536CCB"/>
    <w:rsid w:val="005421C8"/>
    <w:rsid w:val="00547C44"/>
    <w:rsid w:val="00552017"/>
    <w:rsid w:val="005527C0"/>
    <w:rsid w:val="005536F5"/>
    <w:rsid w:val="00555643"/>
    <w:rsid w:val="00557F14"/>
    <w:rsid w:val="00561DB7"/>
    <w:rsid w:val="00564399"/>
    <w:rsid w:val="00567116"/>
    <w:rsid w:val="00570445"/>
    <w:rsid w:val="00570542"/>
    <w:rsid w:val="005773BB"/>
    <w:rsid w:val="005821B0"/>
    <w:rsid w:val="00582E2A"/>
    <w:rsid w:val="00584522"/>
    <w:rsid w:val="00585A48"/>
    <w:rsid w:val="00586894"/>
    <w:rsid w:val="00590377"/>
    <w:rsid w:val="0059056A"/>
    <w:rsid w:val="00593A8C"/>
    <w:rsid w:val="00593C30"/>
    <w:rsid w:val="005940BF"/>
    <w:rsid w:val="00596810"/>
    <w:rsid w:val="005A0CD0"/>
    <w:rsid w:val="005A1838"/>
    <w:rsid w:val="005A7418"/>
    <w:rsid w:val="005A754D"/>
    <w:rsid w:val="005B4F88"/>
    <w:rsid w:val="005B6CD2"/>
    <w:rsid w:val="005B7642"/>
    <w:rsid w:val="005C09C7"/>
    <w:rsid w:val="005C1CC2"/>
    <w:rsid w:val="005C54E9"/>
    <w:rsid w:val="005D1D6A"/>
    <w:rsid w:val="005D7A22"/>
    <w:rsid w:val="005E02D8"/>
    <w:rsid w:val="005F6D66"/>
    <w:rsid w:val="00600453"/>
    <w:rsid w:val="0060574A"/>
    <w:rsid w:val="00613D6A"/>
    <w:rsid w:val="006146DE"/>
    <w:rsid w:val="00614C25"/>
    <w:rsid w:val="006202DB"/>
    <w:rsid w:val="00622CA7"/>
    <w:rsid w:val="00623169"/>
    <w:rsid w:val="00630089"/>
    <w:rsid w:val="00633BA0"/>
    <w:rsid w:val="0063575B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0E6"/>
    <w:rsid w:val="006746D2"/>
    <w:rsid w:val="006759D3"/>
    <w:rsid w:val="00684481"/>
    <w:rsid w:val="00687630"/>
    <w:rsid w:val="00690436"/>
    <w:rsid w:val="0069045E"/>
    <w:rsid w:val="00690C02"/>
    <w:rsid w:val="00690EA6"/>
    <w:rsid w:val="00692D27"/>
    <w:rsid w:val="00693EEC"/>
    <w:rsid w:val="00695738"/>
    <w:rsid w:val="00695B61"/>
    <w:rsid w:val="006A2AF5"/>
    <w:rsid w:val="006B1606"/>
    <w:rsid w:val="006B3FF5"/>
    <w:rsid w:val="006B630E"/>
    <w:rsid w:val="006B6B61"/>
    <w:rsid w:val="006B7897"/>
    <w:rsid w:val="006B7B31"/>
    <w:rsid w:val="006C00B2"/>
    <w:rsid w:val="006C3AD8"/>
    <w:rsid w:val="006C4DDD"/>
    <w:rsid w:val="006C5E0B"/>
    <w:rsid w:val="006C6C1C"/>
    <w:rsid w:val="006D04A6"/>
    <w:rsid w:val="006D1743"/>
    <w:rsid w:val="006D398A"/>
    <w:rsid w:val="006D5C30"/>
    <w:rsid w:val="006E14AF"/>
    <w:rsid w:val="006E29F4"/>
    <w:rsid w:val="006E5F26"/>
    <w:rsid w:val="006E7671"/>
    <w:rsid w:val="007059DA"/>
    <w:rsid w:val="00706BED"/>
    <w:rsid w:val="007100D7"/>
    <w:rsid w:val="007105B0"/>
    <w:rsid w:val="00713370"/>
    <w:rsid w:val="00713928"/>
    <w:rsid w:val="00715BD1"/>
    <w:rsid w:val="007330CD"/>
    <w:rsid w:val="007341A1"/>
    <w:rsid w:val="00734966"/>
    <w:rsid w:val="00762A79"/>
    <w:rsid w:val="00764567"/>
    <w:rsid w:val="00765C1C"/>
    <w:rsid w:val="0076650B"/>
    <w:rsid w:val="00766510"/>
    <w:rsid w:val="00766A0E"/>
    <w:rsid w:val="00770153"/>
    <w:rsid w:val="00772905"/>
    <w:rsid w:val="00772DD4"/>
    <w:rsid w:val="0077575A"/>
    <w:rsid w:val="0078340C"/>
    <w:rsid w:val="00783B22"/>
    <w:rsid w:val="0078484F"/>
    <w:rsid w:val="00787D36"/>
    <w:rsid w:val="007908BA"/>
    <w:rsid w:val="0079269A"/>
    <w:rsid w:val="007939FA"/>
    <w:rsid w:val="00793A13"/>
    <w:rsid w:val="00793A2D"/>
    <w:rsid w:val="00794A88"/>
    <w:rsid w:val="007A34F8"/>
    <w:rsid w:val="007A3B6B"/>
    <w:rsid w:val="007A5703"/>
    <w:rsid w:val="007B133B"/>
    <w:rsid w:val="007B5C9F"/>
    <w:rsid w:val="007B6848"/>
    <w:rsid w:val="007B6FDE"/>
    <w:rsid w:val="007C4084"/>
    <w:rsid w:val="007C48D5"/>
    <w:rsid w:val="007C53A2"/>
    <w:rsid w:val="007C7095"/>
    <w:rsid w:val="007D7922"/>
    <w:rsid w:val="007E6883"/>
    <w:rsid w:val="007E77AC"/>
    <w:rsid w:val="007F3648"/>
    <w:rsid w:val="007F6241"/>
    <w:rsid w:val="007F7393"/>
    <w:rsid w:val="007F7968"/>
    <w:rsid w:val="007F7F6E"/>
    <w:rsid w:val="00802E07"/>
    <w:rsid w:val="00803C6D"/>
    <w:rsid w:val="008040C4"/>
    <w:rsid w:val="00811703"/>
    <w:rsid w:val="00815B74"/>
    <w:rsid w:val="008160C0"/>
    <w:rsid w:val="00817C6E"/>
    <w:rsid w:val="00824C18"/>
    <w:rsid w:val="00833F56"/>
    <w:rsid w:val="00834C77"/>
    <w:rsid w:val="00834E38"/>
    <w:rsid w:val="00835B45"/>
    <w:rsid w:val="00840007"/>
    <w:rsid w:val="0084303F"/>
    <w:rsid w:val="00846694"/>
    <w:rsid w:val="008504D6"/>
    <w:rsid w:val="00851216"/>
    <w:rsid w:val="00860074"/>
    <w:rsid w:val="00870D4C"/>
    <w:rsid w:val="0087386D"/>
    <w:rsid w:val="008745FF"/>
    <w:rsid w:val="0087567C"/>
    <w:rsid w:val="00875963"/>
    <w:rsid w:val="00885561"/>
    <w:rsid w:val="00886837"/>
    <w:rsid w:val="00886F9C"/>
    <w:rsid w:val="008878E5"/>
    <w:rsid w:val="008921BD"/>
    <w:rsid w:val="008925A3"/>
    <w:rsid w:val="00892C44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36F3"/>
    <w:rsid w:val="008C69F4"/>
    <w:rsid w:val="008D00B4"/>
    <w:rsid w:val="008D130E"/>
    <w:rsid w:val="008D1494"/>
    <w:rsid w:val="008D3809"/>
    <w:rsid w:val="008D3988"/>
    <w:rsid w:val="008D431A"/>
    <w:rsid w:val="008D5441"/>
    <w:rsid w:val="008D58CE"/>
    <w:rsid w:val="008D7914"/>
    <w:rsid w:val="008E233A"/>
    <w:rsid w:val="008E3BB5"/>
    <w:rsid w:val="008E3C1D"/>
    <w:rsid w:val="008E40BF"/>
    <w:rsid w:val="008E5691"/>
    <w:rsid w:val="008E7ED4"/>
    <w:rsid w:val="008F0B9C"/>
    <w:rsid w:val="008F1052"/>
    <w:rsid w:val="008F1998"/>
    <w:rsid w:val="008F3D0E"/>
    <w:rsid w:val="00902BCC"/>
    <w:rsid w:val="00905400"/>
    <w:rsid w:val="00907840"/>
    <w:rsid w:val="009218AB"/>
    <w:rsid w:val="0092338E"/>
    <w:rsid w:val="0092676E"/>
    <w:rsid w:val="0093328E"/>
    <w:rsid w:val="00935586"/>
    <w:rsid w:val="009408BD"/>
    <w:rsid w:val="00950601"/>
    <w:rsid w:val="009532EC"/>
    <w:rsid w:val="00962ECE"/>
    <w:rsid w:val="00966540"/>
    <w:rsid w:val="00970A21"/>
    <w:rsid w:val="00970F49"/>
    <w:rsid w:val="00976F36"/>
    <w:rsid w:val="00983AE3"/>
    <w:rsid w:val="00986420"/>
    <w:rsid w:val="009935E0"/>
    <w:rsid w:val="0099684D"/>
    <w:rsid w:val="009A73BA"/>
    <w:rsid w:val="009B4C92"/>
    <w:rsid w:val="009C44CF"/>
    <w:rsid w:val="009D11BA"/>
    <w:rsid w:val="009D1AEB"/>
    <w:rsid w:val="009D553F"/>
    <w:rsid w:val="009D6252"/>
    <w:rsid w:val="009E7E44"/>
    <w:rsid w:val="009F2EA7"/>
    <w:rsid w:val="009F464C"/>
    <w:rsid w:val="00A057B5"/>
    <w:rsid w:val="00A13BB0"/>
    <w:rsid w:val="00A14DBA"/>
    <w:rsid w:val="00A15A84"/>
    <w:rsid w:val="00A15AED"/>
    <w:rsid w:val="00A22A45"/>
    <w:rsid w:val="00A22C0D"/>
    <w:rsid w:val="00A23A5C"/>
    <w:rsid w:val="00A241D0"/>
    <w:rsid w:val="00A30AD1"/>
    <w:rsid w:val="00A3348F"/>
    <w:rsid w:val="00A346C9"/>
    <w:rsid w:val="00A43748"/>
    <w:rsid w:val="00A44052"/>
    <w:rsid w:val="00A46DF0"/>
    <w:rsid w:val="00A54163"/>
    <w:rsid w:val="00A55B7A"/>
    <w:rsid w:val="00A65AB6"/>
    <w:rsid w:val="00A73E11"/>
    <w:rsid w:val="00A77E9B"/>
    <w:rsid w:val="00A8072C"/>
    <w:rsid w:val="00A8112B"/>
    <w:rsid w:val="00A847CB"/>
    <w:rsid w:val="00A847F9"/>
    <w:rsid w:val="00A84A59"/>
    <w:rsid w:val="00A84D89"/>
    <w:rsid w:val="00A85231"/>
    <w:rsid w:val="00A90A55"/>
    <w:rsid w:val="00A91006"/>
    <w:rsid w:val="00A95F21"/>
    <w:rsid w:val="00A9794F"/>
    <w:rsid w:val="00A97BEE"/>
    <w:rsid w:val="00AA54AE"/>
    <w:rsid w:val="00AA60A1"/>
    <w:rsid w:val="00AA78DE"/>
    <w:rsid w:val="00AC3CE6"/>
    <w:rsid w:val="00AC5D2A"/>
    <w:rsid w:val="00AC749D"/>
    <w:rsid w:val="00AD3E13"/>
    <w:rsid w:val="00AE0131"/>
    <w:rsid w:val="00AE0557"/>
    <w:rsid w:val="00AF049B"/>
    <w:rsid w:val="00AF1C76"/>
    <w:rsid w:val="00AF4E83"/>
    <w:rsid w:val="00AF7224"/>
    <w:rsid w:val="00B0331B"/>
    <w:rsid w:val="00B05179"/>
    <w:rsid w:val="00B06607"/>
    <w:rsid w:val="00B20CE1"/>
    <w:rsid w:val="00B245BD"/>
    <w:rsid w:val="00B25036"/>
    <w:rsid w:val="00B32F89"/>
    <w:rsid w:val="00B338D5"/>
    <w:rsid w:val="00B36749"/>
    <w:rsid w:val="00B4299D"/>
    <w:rsid w:val="00B44B05"/>
    <w:rsid w:val="00B44EBF"/>
    <w:rsid w:val="00B51893"/>
    <w:rsid w:val="00B55BD4"/>
    <w:rsid w:val="00B616D9"/>
    <w:rsid w:val="00B63758"/>
    <w:rsid w:val="00B65640"/>
    <w:rsid w:val="00B72A8A"/>
    <w:rsid w:val="00B76194"/>
    <w:rsid w:val="00B80018"/>
    <w:rsid w:val="00B8437E"/>
    <w:rsid w:val="00B862F5"/>
    <w:rsid w:val="00B87850"/>
    <w:rsid w:val="00B90104"/>
    <w:rsid w:val="00B95D33"/>
    <w:rsid w:val="00B95E4E"/>
    <w:rsid w:val="00BA3611"/>
    <w:rsid w:val="00BA38D3"/>
    <w:rsid w:val="00BA74BA"/>
    <w:rsid w:val="00BA7AB7"/>
    <w:rsid w:val="00BB11AF"/>
    <w:rsid w:val="00BB5BC9"/>
    <w:rsid w:val="00BB61C2"/>
    <w:rsid w:val="00BB720C"/>
    <w:rsid w:val="00BC21EB"/>
    <w:rsid w:val="00BC3821"/>
    <w:rsid w:val="00BC69F8"/>
    <w:rsid w:val="00BC7C0D"/>
    <w:rsid w:val="00BD67BC"/>
    <w:rsid w:val="00BD72CB"/>
    <w:rsid w:val="00BE3C2A"/>
    <w:rsid w:val="00BE472E"/>
    <w:rsid w:val="00BE5629"/>
    <w:rsid w:val="00BE76A1"/>
    <w:rsid w:val="00BF4106"/>
    <w:rsid w:val="00BF5971"/>
    <w:rsid w:val="00C02243"/>
    <w:rsid w:val="00C04283"/>
    <w:rsid w:val="00C0583B"/>
    <w:rsid w:val="00C15016"/>
    <w:rsid w:val="00C1652F"/>
    <w:rsid w:val="00C2286D"/>
    <w:rsid w:val="00C23B80"/>
    <w:rsid w:val="00C240B5"/>
    <w:rsid w:val="00C316B3"/>
    <w:rsid w:val="00C3768C"/>
    <w:rsid w:val="00C40656"/>
    <w:rsid w:val="00C42AF3"/>
    <w:rsid w:val="00C47BB7"/>
    <w:rsid w:val="00C518A8"/>
    <w:rsid w:val="00C51EAD"/>
    <w:rsid w:val="00C57E6F"/>
    <w:rsid w:val="00C67A75"/>
    <w:rsid w:val="00C67B7A"/>
    <w:rsid w:val="00C67BB9"/>
    <w:rsid w:val="00C81EAF"/>
    <w:rsid w:val="00C92358"/>
    <w:rsid w:val="00C93E41"/>
    <w:rsid w:val="00C951AA"/>
    <w:rsid w:val="00C95817"/>
    <w:rsid w:val="00C95B9E"/>
    <w:rsid w:val="00CA1410"/>
    <w:rsid w:val="00CA4358"/>
    <w:rsid w:val="00CA62B4"/>
    <w:rsid w:val="00CB662B"/>
    <w:rsid w:val="00CC0FFF"/>
    <w:rsid w:val="00CC3C05"/>
    <w:rsid w:val="00CC59BF"/>
    <w:rsid w:val="00CD0BB0"/>
    <w:rsid w:val="00CD5C1E"/>
    <w:rsid w:val="00CD6057"/>
    <w:rsid w:val="00CD635E"/>
    <w:rsid w:val="00CD680D"/>
    <w:rsid w:val="00CD7FC6"/>
    <w:rsid w:val="00CE0E21"/>
    <w:rsid w:val="00CE45B6"/>
    <w:rsid w:val="00CE7AEC"/>
    <w:rsid w:val="00CF312F"/>
    <w:rsid w:val="00CF3B22"/>
    <w:rsid w:val="00CF759A"/>
    <w:rsid w:val="00D004B0"/>
    <w:rsid w:val="00D01184"/>
    <w:rsid w:val="00D07DDB"/>
    <w:rsid w:val="00D113C3"/>
    <w:rsid w:val="00D141DD"/>
    <w:rsid w:val="00D14727"/>
    <w:rsid w:val="00D149E4"/>
    <w:rsid w:val="00D149FC"/>
    <w:rsid w:val="00D15271"/>
    <w:rsid w:val="00D1649C"/>
    <w:rsid w:val="00D16CBF"/>
    <w:rsid w:val="00D330E9"/>
    <w:rsid w:val="00D33B8F"/>
    <w:rsid w:val="00D34217"/>
    <w:rsid w:val="00D351BB"/>
    <w:rsid w:val="00D365CB"/>
    <w:rsid w:val="00D43542"/>
    <w:rsid w:val="00D43FC2"/>
    <w:rsid w:val="00D46137"/>
    <w:rsid w:val="00D46C2B"/>
    <w:rsid w:val="00D53AB2"/>
    <w:rsid w:val="00D57B81"/>
    <w:rsid w:val="00D63253"/>
    <w:rsid w:val="00D66711"/>
    <w:rsid w:val="00D67201"/>
    <w:rsid w:val="00D70FF7"/>
    <w:rsid w:val="00D72FC6"/>
    <w:rsid w:val="00D744B7"/>
    <w:rsid w:val="00D74CD3"/>
    <w:rsid w:val="00D9114F"/>
    <w:rsid w:val="00D93535"/>
    <w:rsid w:val="00D938C6"/>
    <w:rsid w:val="00DA0C10"/>
    <w:rsid w:val="00DA4880"/>
    <w:rsid w:val="00DA5173"/>
    <w:rsid w:val="00DB055D"/>
    <w:rsid w:val="00DB38F3"/>
    <w:rsid w:val="00DB432D"/>
    <w:rsid w:val="00DB45D4"/>
    <w:rsid w:val="00DD04DB"/>
    <w:rsid w:val="00DD0DE4"/>
    <w:rsid w:val="00DD1B22"/>
    <w:rsid w:val="00DD2755"/>
    <w:rsid w:val="00DD2B3B"/>
    <w:rsid w:val="00DD5E7E"/>
    <w:rsid w:val="00DE6022"/>
    <w:rsid w:val="00DE75F5"/>
    <w:rsid w:val="00DF1EB6"/>
    <w:rsid w:val="00DF43D7"/>
    <w:rsid w:val="00DF5735"/>
    <w:rsid w:val="00DF6032"/>
    <w:rsid w:val="00E103F7"/>
    <w:rsid w:val="00E10C54"/>
    <w:rsid w:val="00E1142E"/>
    <w:rsid w:val="00E115BF"/>
    <w:rsid w:val="00E336BB"/>
    <w:rsid w:val="00E33AE0"/>
    <w:rsid w:val="00E455D2"/>
    <w:rsid w:val="00E46243"/>
    <w:rsid w:val="00E54A78"/>
    <w:rsid w:val="00E60D78"/>
    <w:rsid w:val="00E63DC0"/>
    <w:rsid w:val="00E65640"/>
    <w:rsid w:val="00E7243C"/>
    <w:rsid w:val="00E74049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03A9"/>
    <w:rsid w:val="00ED1AF1"/>
    <w:rsid w:val="00ED4A08"/>
    <w:rsid w:val="00ED57EB"/>
    <w:rsid w:val="00EE0F43"/>
    <w:rsid w:val="00EE4BC0"/>
    <w:rsid w:val="00EE721C"/>
    <w:rsid w:val="00EF5721"/>
    <w:rsid w:val="00EF7099"/>
    <w:rsid w:val="00F016B8"/>
    <w:rsid w:val="00F028E8"/>
    <w:rsid w:val="00F02C2E"/>
    <w:rsid w:val="00F06739"/>
    <w:rsid w:val="00F07630"/>
    <w:rsid w:val="00F07BC0"/>
    <w:rsid w:val="00F13A2B"/>
    <w:rsid w:val="00F16F2B"/>
    <w:rsid w:val="00F20FF8"/>
    <w:rsid w:val="00F2288D"/>
    <w:rsid w:val="00F25ABC"/>
    <w:rsid w:val="00F25AC3"/>
    <w:rsid w:val="00F2778F"/>
    <w:rsid w:val="00F350A5"/>
    <w:rsid w:val="00F35576"/>
    <w:rsid w:val="00F36541"/>
    <w:rsid w:val="00F37A4C"/>
    <w:rsid w:val="00F37B14"/>
    <w:rsid w:val="00F42707"/>
    <w:rsid w:val="00F43291"/>
    <w:rsid w:val="00F45921"/>
    <w:rsid w:val="00F546A4"/>
    <w:rsid w:val="00F55EB5"/>
    <w:rsid w:val="00F6543A"/>
    <w:rsid w:val="00F65969"/>
    <w:rsid w:val="00F675DF"/>
    <w:rsid w:val="00F709E0"/>
    <w:rsid w:val="00F73730"/>
    <w:rsid w:val="00F739F2"/>
    <w:rsid w:val="00F74790"/>
    <w:rsid w:val="00F754A0"/>
    <w:rsid w:val="00F75976"/>
    <w:rsid w:val="00F76A02"/>
    <w:rsid w:val="00F77BA4"/>
    <w:rsid w:val="00F87D53"/>
    <w:rsid w:val="00F9112C"/>
    <w:rsid w:val="00F96A61"/>
    <w:rsid w:val="00FA205A"/>
    <w:rsid w:val="00FA4285"/>
    <w:rsid w:val="00FA448D"/>
    <w:rsid w:val="00FA7A9A"/>
    <w:rsid w:val="00FB05A3"/>
    <w:rsid w:val="00FB192D"/>
    <w:rsid w:val="00FB1E6E"/>
    <w:rsid w:val="00FB55AF"/>
    <w:rsid w:val="00FB689D"/>
    <w:rsid w:val="00FB74C9"/>
    <w:rsid w:val="00FD3DCD"/>
    <w:rsid w:val="00FE0CCA"/>
    <w:rsid w:val="00FE1A4F"/>
    <w:rsid w:val="00FE60AD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3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546A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C7C0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871F-65F0-4580-9F4B-0B105E4E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Mazowsze: przed świętami wygodniejsze podróże z przystanku Urle – jest parking</vt:lpstr>
    </vt:vector>
  </TitlesOfParts>
  <Company>PKP PLK S.A.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 pociągi wrócą na trasę do Kudowy-Zdroju</dc:title>
  <dc:subject/>
  <dc:creator>PKP Polskie Linie Kolejowe S.A.</dc:creator>
  <cp:keywords/>
  <dc:description/>
  <cp:lastModifiedBy>Moczulska Agata</cp:lastModifiedBy>
  <cp:revision>2</cp:revision>
  <cp:lastPrinted>2021-12-30T09:04:00Z</cp:lastPrinted>
  <dcterms:created xsi:type="dcterms:W3CDTF">2025-01-30T16:29:00Z</dcterms:created>
  <dcterms:modified xsi:type="dcterms:W3CDTF">2025-01-30T16:29:00Z</dcterms:modified>
</cp:coreProperties>
</file>