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B67A" w14:textId="77777777" w:rsidR="00E44BD6" w:rsidRDefault="00E44BD6" w:rsidP="00E44BD6">
      <w:pPr>
        <w:jc w:val="right"/>
        <w:rPr>
          <w:rFonts w:cs="Arial"/>
        </w:rPr>
      </w:pPr>
    </w:p>
    <w:p w14:paraId="7C456BEC" w14:textId="77777777" w:rsidR="001E05CC" w:rsidRDefault="001E05CC" w:rsidP="003732A5">
      <w:pPr>
        <w:rPr>
          <w:rFonts w:cs="Arial"/>
        </w:rPr>
      </w:pPr>
    </w:p>
    <w:p w14:paraId="0E4A3C0A" w14:textId="4FD6A1D7" w:rsidR="00E44BD6" w:rsidRDefault="002735DB" w:rsidP="00E44BD6">
      <w:pPr>
        <w:jc w:val="right"/>
        <w:rPr>
          <w:rFonts w:cs="Arial"/>
        </w:rPr>
      </w:pPr>
      <w:r>
        <w:rPr>
          <w:rFonts w:cs="Arial"/>
        </w:rPr>
        <w:t>Zwardoń</w:t>
      </w:r>
      <w:r w:rsidR="00A04F34">
        <w:rPr>
          <w:rFonts w:cs="Arial"/>
        </w:rPr>
        <w:t>,</w:t>
      </w:r>
      <w:r w:rsidR="000E58EA">
        <w:rPr>
          <w:rFonts w:cs="Arial"/>
        </w:rPr>
        <w:t xml:space="preserve"> </w:t>
      </w:r>
      <w:r>
        <w:rPr>
          <w:rFonts w:cs="Arial"/>
        </w:rPr>
        <w:t>7</w:t>
      </w:r>
      <w:r w:rsidR="000E66F7">
        <w:rPr>
          <w:rFonts w:cs="Arial"/>
        </w:rPr>
        <w:t xml:space="preserve"> marca </w:t>
      </w:r>
      <w:r w:rsidR="0034794E">
        <w:rPr>
          <w:rFonts w:cs="Arial"/>
        </w:rPr>
        <w:t>202</w:t>
      </w:r>
      <w:r w:rsidR="003C6A6F">
        <w:rPr>
          <w:rFonts w:cs="Arial"/>
        </w:rPr>
        <w:t>5</w:t>
      </w:r>
      <w:r w:rsidR="00E44BD6" w:rsidRPr="003D74BF">
        <w:rPr>
          <w:rFonts w:cs="Arial"/>
        </w:rPr>
        <w:t xml:space="preserve"> r.</w:t>
      </w:r>
    </w:p>
    <w:p w14:paraId="1973C6DD" w14:textId="5108C383" w:rsidR="00F30D21" w:rsidRPr="00581232" w:rsidRDefault="004549BE" w:rsidP="0018554E">
      <w:pPr>
        <w:pStyle w:val="Nagwek1"/>
        <w:rPr>
          <w:szCs w:val="24"/>
        </w:rPr>
      </w:pPr>
      <w:r>
        <w:rPr>
          <w:szCs w:val="24"/>
        </w:rPr>
        <w:t xml:space="preserve">Będą lepsze podróże pociągiem w Beskid Żywiecki </w:t>
      </w:r>
    </w:p>
    <w:p w14:paraId="56CD2D72" w14:textId="7231D75C" w:rsidR="008D4C2C" w:rsidRPr="00FB1D22" w:rsidRDefault="00CF3E6C" w:rsidP="003C6A6F">
      <w:pPr>
        <w:spacing w:before="100" w:beforeAutospacing="1" w:after="0" w:line="360" w:lineRule="auto"/>
        <w:rPr>
          <w:rFonts w:eastAsiaTheme="majorEastAsia" w:cstheme="majorBidi"/>
          <w:b/>
          <w:bCs/>
        </w:rPr>
      </w:pPr>
      <w:r w:rsidRPr="00CF3E6C">
        <w:rPr>
          <w:rFonts w:eastAsiaTheme="majorEastAsia" w:cstheme="majorBidi"/>
          <w:b/>
          <w:bCs/>
        </w:rPr>
        <w:t>Od odcinka Rajcza – Zwardoń rozpoczniemy prace na południu woj. śląskiego.</w:t>
      </w:r>
      <w:r w:rsidR="004549BE">
        <w:rPr>
          <w:rFonts w:eastAsiaTheme="majorEastAsia" w:cstheme="majorBidi"/>
          <w:b/>
          <w:bCs/>
        </w:rPr>
        <w:t xml:space="preserve"> W efekcie, dojazd pociągiem w Beskid Żywiecki będzie sprawniejszy i wygodniejszy</w:t>
      </w:r>
      <w:r w:rsidR="004549BE" w:rsidRPr="00D12EDE">
        <w:rPr>
          <w:rFonts w:eastAsiaTheme="majorEastAsia" w:cstheme="majorBidi"/>
          <w:b/>
          <w:bCs/>
        </w:rPr>
        <w:t xml:space="preserve">. Dzięki przebudowie </w:t>
      </w:r>
      <w:r w:rsidR="00D12EDE" w:rsidRPr="00D12EDE">
        <w:rPr>
          <w:rFonts w:eastAsiaTheme="majorEastAsia" w:cstheme="majorBidi"/>
          <w:b/>
          <w:bCs/>
        </w:rPr>
        <w:t xml:space="preserve">nawierzchni </w:t>
      </w:r>
      <w:r w:rsidR="004549BE" w:rsidRPr="00D12EDE">
        <w:rPr>
          <w:rFonts w:eastAsiaTheme="majorEastAsia" w:cstheme="majorBidi"/>
          <w:b/>
          <w:bCs/>
        </w:rPr>
        <w:t>przejazdów kolejowo-drogowych zwiększy się bezpieczeństwo na styku toru i dróg.</w:t>
      </w:r>
      <w:r w:rsidR="004549BE">
        <w:rPr>
          <w:rFonts w:eastAsiaTheme="majorEastAsia" w:cstheme="majorBidi"/>
          <w:b/>
          <w:bCs/>
        </w:rPr>
        <w:t xml:space="preserve"> </w:t>
      </w:r>
      <w:r w:rsidR="004549BE" w:rsidRPr="002735DB">
        <w:rPr>
          <w:rFonts w:eastAsiaTheme="majorEastAsia" w:cstheme="majorBidi"/>
          <w:b/>
          <w:bCs/>
        </w:rPr>
        <w:t xml:space="preserve">Inwestycja Polskich Linii Kolejowych </w:t>
      </w:r>
      <w:r w:rsidR="00641B61">
        <w:rPr>
          <w:rFonts w:eastAsiaTheme="majorEastAsia" w:cstheme="majorBidi"/>
          <w:b/>
          <w:bCs/>
        </w:rPr>
        <w:t xml:space="preserve">S.A. </w:t>
      </w:r>
      <w:r w:rsidR="004549BE" w:rsidRPr="002735DB">
        <w:rPr>
          <w:rFonts w:eastAsiaTheme="majorEastAsia" w:cstheme="majorBidi"/>
          <w:b/>
          <w:bCs/>
        </w:rPr>
        <w:t xml:space="preserve">ma wartość </w:t>
      </w:r>
      <w:r w:rsidR="002735DB">
        <w:rPr>
          <w:rFonts w:eastAsiaTheme="majorEastAsia" w:cstheme="majorBidi"/>
          <w:b/>
          <w:bCs/>
        </w:rPr>
        <w:t xml:space="preserve">ponad </w:t>
      </w:r>
      <w:r w:rsidR="004549BE" w:rsidRPr="002735DB">
        <w:rPr>
          <w:rFonts w:eastAsiaTheme="majorEastAsia" w:cstheme="majorBidi"/>
          <w:b/>
          <w:bCs/>
        </w:rPr>
        <w:t>1</w:t>
      </w:r>
      <w:r w:rsidR="002735DB">
        <w:rPr>
          <w:rFonts w:eastAsiaTheme="majorEastAsia" w:cstheme="majorBidi"/>
          <w:b/>
          <w:bCs/>
        </w:rPr>
        <w:t>00</w:t>
      </w:r>
      <w:r w:rsidR="004549BE" w:rsidRPr="002735DB">
        <w:rPr>
          <w:rFonts w:eastAsiaTheme="majorEastAsia" w:cstheme="majorBidi"/>
          <w:b/>
          <w:bCs/>
        </w:rPr>
        <w:t xml:space="preserve"> mln zł.</w:t>
      </w:r>
      <w:r w:rsidR="00FB1D22" w:rsidRPr="00FB1D22">
        <w:rPr>
          <w:rFonts w:eastAsiaTheme="majorEastAsia" w:cstheme="majorBidi"/>
          <w:b/>
          <w:bCs/>
        </w:rPr>
        <w:t xml:space="preserve"> </w:t>
      </w:r>
    </w:p>
    <w:p w14:paraId="20E929F6" w14:textId="564C71A5" w:rsidR="00921AEB" w:rsidRDefault="00CF3E6C" w:rsidP="004549BE">
      <w:pPr>
        <w:spacing w:before="100" w:beforeAutospacing="1" w:after="0" w:line="360" w:lineRule="auto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W poniedziałek rozpoczniemy </w:t>
      </w:r>
      <w:r w:rsidR="004549BE">
        <w:rPr>
          <w:rFonts w:eastAsiaTheme="majorEastAsia" w:cstheme="majorBidi"/>
        </w:rPr>
        <w:t xml:space="preserve">prace </w:t>
      </w:r>
      <w:r w:rsidR="002735DB">
        <w:rPr>
          <w:rFonts w:eastAsiaTheme="majorEastAsia" w:cstheme="majorBidi"/>
        </w:rPr>
        <w:t xml:space="preserve">przygotowawcze do przebudowy </w:t>
      </w:r>
      <w:r w:rsidR="008A7B4E">
        <w:rPr>
          <w:rFonts w:eastAsiaTheme="majorEastAsia" w:cstheme="majorBidi"/>
        </w:rPr>
        <w:t>jednotorowej linii kolejowej Wilkowice Bystra – Zwardoń</w:t>
      </w:r>
      <w:r>
        <w:rPr>
          <w:rFonts w:eastAsiaTheme="majorEastAsia" w:cstheme="majorBidi"/>
        </w:rPr>
        <w:t xml:space="preserve">. </w:t>
      </w:r>
      <w:r w:rsidR="00641B61">
        <w:rPr>
          <w:rFonts w:eastAsiaTheme="majorEastAsia" w:cstheme="majorBidi"/>
        </w:rPr>
        <w:t>Działania</w:t>
      </w:r>
      <w:r>
        <w:rPr>
          <w:rFonts w:eastAsiaTheme="majorEastAsia" w:cstheme="majorBidi"/>
        </w:rPr>
        <w:t xml:space="preserve"> będą polegały na demontażu urządzeń przy</w:t>
      </w:r>
      <w:r w:rsidR="00046FE9">
        <w:rPr>
          <w:rFonts w:eastAsiaTheme="majorEastAsia" w:cstheme="majorBidi"/>
        </w:rPr>
        <w:t xml:space="preserve"> </w:t>
      </w:r>
      <w:r>
        <w:rPr>
          <w:rFonts w:eastAsiaTheme="majorEastAsia" w:cstheme="majorBidi"/>
        </w:rPr>
        <w:t>tor</w:t>
      </w:r>
      <w:r w:rsidR="00046FE9">
        <w:rPr>
          <w:rFonts w:eastAsiaTheme="majorEastAsia" w:cstheme="majorBidi"/>
        </w:rPr>
        <w:t>ach</w:t>
      </w:r>
      <w:r>
        <w:rPr>
          <w:rFonts w:eastAsiaTheme="majorEastAsia" w:cstheme="majorBidi"/>
        </w:rPr>
        <w:t>, s</w:t>
      </w:r>
      <w:r w:rsidR="00046FE9">
        <w:rPr>
          <w:rFonts w:eastAsiaTheme="majorEastAsia" w:cstheme="majorBidi"/>
        </w:rPr>
        <w:t xml:space="preserve">terowania </w:t>
      </w:r>
      <w:r>
        <w:rPr>
          <w:rFonts w:eastAsiaTheme="majorEastAsia" w:cstheme="majorBidi"/>
        </w:rPr>
        <w:t>r</w:t>
      </w:r>
      <w:r w:rsidR="00046FE9">
        <w:rPr>
          <w:rFonts w:eastAsiaTheme="majorEastAsia" w:cstheme="majorBidi"/>
        </w:rPr>
        <w:t>uchem kolejowym</w:t>
      </w:r>
      <w:r>
        <w:rPr>
          <w:rFonts w:eastAsiaTheme="majorEastAsia" w:cstheme="majorBidi"/>
        </w:rPr>
        <w:t xml:space="preserve"> i sieci trakcyjnej. Dzięki temu sprawniej rozpoczniemy roboty zasadnicze</w:t>
      </w:r>
      <w:r w:rsidR="00641B61">
        <w:rPr>
          <w:rFonts w:eastAsiaTheme="majorEastAsia" w:cstheme="majorBidi"/>
        </w:rPr>
        <w:t xml:space="preserve"> w połowie kwietnia, które w pierwszej kolejności </w:t>
      </w:r>
      <w:r w:rsidR="000E66F7">
        <w:rPr>
          <w:rFonts w:eastAsiaTheme="majorEastAsia" w:cstheme="majorBidi"/>
        </w:rPr>
        <w:t xml:space="preserve">obejmą </w:t>
      </w:r>
      <w:r w:rsidR="008A7B4E">
        <w:rPr>
          <w:rFonts w:eastAsiaTheme="majorEastAsia" w:cstheme="majorBidi"/>
        </w:rPr>
        <w:t xml:space="preserve">odcinek </w:t>
      </w:r>
      <w:r w:rsidR="004549BE">
        <w:rPr>
          <w:rFonts w:eastAsiaTheme="majorEastAsia" w:cstheme="majorBidi"/>
        </w:rPr>
        <w:t>Rajcza – Zwardoń</w:t>
      </w:r>
      <w:r w:rsidR="008A7B4E">
        <w:rPr>
          <w:rFonts w:eastAsiaTheme="majorEastAsia" w:cstheme="majorBidi"/>
        </w:rPr>
        <w:t>, gdzie dla</w:t>
      </w:r>
      <w:r w:rsidR="00D12EDE">
        <w:rPr>
          <w:rFonts w:eastAsiaTheme="majorEastAsia" w:cstheme="majorBidi"/>
        </w:rPr>
        <w:t xml:space="preserve"> komfortu</w:t>
      </w:r>
      <w:r w:rsidR="008A7B4E">
        <w:rPr>
          <w:rFonts w:eastAsiaTheme="majorEastAsia" w:cstheme="majorBidi"/>
        </w:rPr>
        <w:t xml:space="preserve"> przejazdów wymienimy tor</w:t>
      </w:r>
      <w:r w:rsidR="004549BE">
        <w:rPr>
          <w:rFonts w:eastAsiaTheme="majorEastAsia" w:cstheme="majorBidi"/>
        </w:rPr>
        <w:t xml:space="preserve">. </w:t>
      </w:r>
      <w:r w:rsidR="000E66F7">
        <w:rPr>
          <w:rFonts w:eastAsiaTheme="majorEastAsia" w:cstheme="majorBidi"/>
        </w:rPr>
        <w:t xml:space="preserve">Zajmie się tym </w:t>
      </w:r>
      <w:r w:rsidR="00921AEB">
        <w:rPr>
          <w:rFonts w:eastAsiaTheme="majorEastAsia" w:cstheme="majorBidi"/>
        </w:rPr>
        <w:t xml:space="preserve">specjalna maszyna PUN, </w:t>
      </w:r>
      <w:r w:rsidR="00921AEB" w:rsidRPr="00921AEB">
        <w:rPr>
          <w:rFonts w:eastAsiaTheme="majorEastAsia" w:cstheme="majorBidi"/>
        </w:rPr>
        <w:t>czyli pociąg do potokowej wymiany nawierzchni kolejowej</w:t>
      </w:r>
      <w:r w:rsidR="00921AEB">
        <w:rPr>
          <w:rFonts w:eastAsiaTheme="majorEastAsia" w:cstheme="majorBidi"/>
        </w:rPr>
        <w:t>,</w:t>
      </w:r>
      <w:r w:rsidR="00921AEB" w:rsidRPr="00921AEB">
        <w:rPr>
          <w:rFonts w:eastAsiaTheme="majorEastAsia" w:cstheme="majorBidi"/>
        </w:rPr>
        <w:t> </w:t>
      </w:r>
      <w:r w:rsidR="000E66F7">
        <w:rPr>
          <w:rFonts w:eastAsiaTheme="majorEastAsia" w:cstheme="majorBidi"/>
        </w:rPr>
        <w:t xml:space="preserve">która </w:t>
      </w:r>
      <w:r w:rsidR="00641B61">
        <w:rPr>
          <w:rFonts w:eastAsiaTheme="majorEastAsia" w:cstheme="majorBidi"/>
        </w:rPr>
        <w:t>z</w:t>
      </w:r>
      <w:r w:rsidR="00921AEB" w:rsidRPr="00921AEB">
        <w:rPr>
          <w:rFonts w:eastAsiaTheme="majorEastAsia" w:cstheme="majorBidi"/>
        </w:rPr>
        <w:t>demont</w:t>
      </w:r>
      <w:r w:rsidR="00921AEB">
        <w:rPr>
          <w:rFonts w:eastAsiaTheme="majorEastAsia" w:cstheme="majorBidi"/>
        </w:rPr>
        <w:t xml:space="preserve">uje </w:t>
      </w:r>
      <w:r w:rsidR="00921AEB" w:rsidRPr="00921AEB">
        <w:rPr>
          <w:rFonts w:eastAsiaTheme="majorEastAsia" w:cstheme="majorBidi"/>
        </w:rPr>
        <w:t>stary tor, a w jego miejsce ułoży nowe szyny i podkłady. PUN wymieni</w:t>
      </w:r>
      <w:r w:rsidR="000E66F7">
        <w:rPr>
          <w:rFonts w:eastAsiaTheme="majorEastAsia" w:cstheme="majorBidi"/>
        </w:rPr>
        <w:t xml:space="preserve"> nawierzchnię na</w:t>
      </w:r>
      <w:r w:rsidR="00921AEB" w:rsidRPr="00921AEB">
        <w:rPr>
          <w:rFonts w:eastAsiaTheme="majorEastAsia" w:cstheme="majorBidi"/>
        </w:rPr>
        <w:t xml:space="preserve"> </w:t>
      </w:r>
      <w:r w:rsidR="000E66F7">
        <w:rPr>
          <w:rFonts w:eastAsiaTheme="majorEastAsia" w:cstheme="majorBidi"/>
        </w:rPr>
        <w:t xml:space="preserve">łącznie </w:t>
      </w:r>
      <w:r w:rsidR="006104B1">
        <w:rPr>
          <w:rFonts w:eastAsiaTheme="majorEastAsia" w:cstheme="majorBidi"/>
        </w:rPr>
        <w:t>37</w:t>
      </w:r>
      <w:r w:rsidR="00921AEB" w:rsidRPr="00921AEB">
        <w:rPr>
          <w:rFonts w:eastAsiaTheme="majorEastAsia" w:cstheme="majorBidi"/>
        </w:rPr>
        <w:t>-</w:t>
      </w:r>
      <w:r w:rsidR="000E66F7">
        <w:rPr>
          <w:rFonts w:eastAsiaTheme="majorEastAsia" w:cstheme="majorBidi"/>
        </w:rPr>
        <w:t>kilometrach linii kolejowej</w:t>
      </w:r>
      <w:r w:rsidR="00D51561">
        <w:rPr>
          <w:rFonts w:eastAsiaTheme="majorEastAsia" w:cstheme="majorBidi"/>
        </w:rPr>
        <w:t xml:space="preserve"> między </w:t>
      </w:r>
      <w:r w:rsidR="003754D3" w:rsidRPr="00D12EDE">
        <w:rPr>
          <w:rFonts w:eastAsiaTheme="majorEastAsia" w:cstheme="majorBidi"/>
        </w:rPr>
        <w:t>Wi</w:t>
      </w:r>
      <w:r w:rsidR="00031BBD" w:rsidRPr="00D12EDE">
        <w:rPr>
          <w:rFonts w:eastAsiaTheme="majorEastAsia" w:cstheme="majorBidi"/>
        </w:rPr>
        <w:t>l</w:t>
      </w:r>
      <w:r w:rsidR="003754D3" w:rsidRPr="00D12EDE">
        <w:rPr>
          <w:rFonts w:eastAsiaTheme="majorEastAsia" w:cstheme="majorBidi"/>
        </w:rPr>
        <w:t>kowicami</w:t>
      </w:r>
      <w:r w:rsidR="00D12EDE">
        <w:rPr>
          <w:rFonts w:eastAsiaTheme="majorEastAsia" w:cstheme="majorBidi"/>
        </w:rPr>
        <w:t xml:space="preserve"> Bystrą</w:t>
      </w:r>
      <w:r w:rsidR="00D51561" w:rsidRPr="00031BBD">
        <w:rPr>
          <w:rFonts w:eastAsiaTheme="majorEastAsia" w:cstheme="majorBidi"/>
        </w:rPr>
        <w:t xml:space="preserve"> a Zwardoniem</w:t>
      </w:r>
      <w:r w:rsidR="006104B1">
        <w:rPr>
          <w:rFonts w:eastAsiaTheme="majorEastAsia" w:cstheme="majorBidi"/>
        </w:rPr>
        <w:t xml:space="preserve">. </w:t>
      </w:r>
      <w:r w:rsidR="002735DB">
        <w:rPr>
          <w:rFonts w:eastAsiaTheme="majorEastAsia" w:cstheme="majorBidi"/>
        </w:rPr>
        <w:t xml:space="preserve">Dzięki </w:t>
      </w:r>
      <w:r w:rsidR="004406E8">
        <w:rPr>
          <w:rFonts w:eastAsiaTheme="majorEastAsia" w:cstheme="majorBidi"/>
        </w:rPr>
        <w:t>za</w:t>
      </w:r>
      <w:r w:rsidR="002735DB">
        <w:rPr>
          <w:rFonts w:eastAsiaTheme="majorEastAsia" w:cstheme="majorBidi"/>
        </w:rPr>
        <w:t xml:space="preserve">budowie toru bezstykowego </w:t>
      </w:r>
      <w:r w:rsidR="00D12EDE">
        <w:rPr>
          <w:rFonts w:eastAsiaTheme="majorEastAsia" w:cstheme="majorBidi"/>
        </w:rPr>
        <w:t xml:space="preserve">zmniejszy </w:t>
      </w:r>
      <w:r w:rsidR="002735DB">
        <w:rPr>
          <w:rFonts w:eastAsiaTheme="majorEastAsia" w:cstheme="majorBidi"/>
        </w:rPr>
        <w:t xml:space="preserve">się </w:t>
      </w:r>
      <w:r w:rsidR="00D12EDE">
        <w:rPr>
          <w:rFonts w:eastAsiaTheme="majorEastAsia" w:cstheme="majorBidi"/>
        </w:rPr>
        <w:t xml:space="preserve">negatywne oddziaływania linii kolejowej na otoczenie. </w:t>
      </w:r>
      <w:r w:rsidR="006104B1">
        <w:rPr>
          <w:rFonts w:eastAsiaTheme="majorEastAsia" w:cstheme="majorBidi"/>
        </w:rPr>
        <w:t>Zamontujemy</w:t>
      </w:r>
      <w:r w:rsidR="000E66F7">
        <w:rPr>
          <w:rFonts w:eastAsiaTheme="majorEastAsia" w:cstheme="majorBidi"/>
        </w:rPr>
        <w:t xml:space="preserve"> </w:t>
      </w:r>
      <w:r w:rsidR="006104B1">
        <w:rPr>
          <w:rFonts w:eastAsiaTheme="majorEastAsia" w:cstheme="majorBidi"/>
        </w:rPr>
        <w:t xml:space="preserve">14 nowych rozjazdów </w:t>
      </w:r>
      <w:r w:rsidR="002735DB">
        <w:rPr>
          <w:rFonts w:eastAsiaTheme="majorEastAsia" w:cstheme="majorBidi"/>
        </w:rPr>
        <w:t>i</w:t>
      </w:r>
      <w:r w:rsidR="006104B1">
        <w:rPr>
          <w:rFonts w:eastAsiaTheme="majorEastAsia" w:cstheme="majorBidi"/>
        </w:rPr>
        <w:t xml:space="preserve"> wykonamy odwodnienie</w:t>
      </w:r>
      <w:r w:rsidR="00D12EDE">
        <w:rPr>
          <w:rFonts w:eastAsiaTheme="majorEastAsia" w:cstheme="majorBidi"/>
        </w:rPr>
        <w:t xml:space="preserve"> toru</w:t>
      </w:r>
      <w:r w:rsidR="006104B1">
        <w:rPr>
          <w:rFonts w:eastAsiaTheme="majorEastAsia" w:cstheme="majorBidi"/>
        </w:rPr>
        <w:t>. Prace obejmą też wymianę nawierzchni na 45 przejazdach kolejowo-drogowych między Wilkowicami Bystrą a Zwardoniem</w:t>
      </w:r>
      <w:r w:rsidR="002735DB">
        <w:rPr>
          <w:rFonts w:eastAsiaTheme="majorEastAsia" w:cstheme="majorBidi"/>
        </w:rPr>
        <w:t>, co wpłynie na</w:t>
      </w:r>
      <w:r w:rsidR="006104B1">
        <w:rPr>
          <w:rFonts w:eastAsiaTheme="majorEastAsia" w:cstheme="majorBidi"/>
        </w:rPr>
        <w:t xml:space="preserve"> usprawni</w:t>
      </w:r>
      <w:r w:rsidR="002735DB">
        <w:rPr>
          <w:rFonts w:eastAsiaTheme="majorEastAsia" w:cstheme="majorBidi"/>
        </w:rPr>
        <w:t>enie</w:t>
      </w:r>
      <w:r w:rsidR="006104B1">
        <w:rPr>
          <w:rFonts w:eastAsiaTheme="majorEastAsia" w:cstheme="majorBidi"/>
        </w:rPr>
        <w:t xml:space="preserve"> przejazd</w:t>
      </w:r>
      <w:r w:rsidR="002735DB">
        <w:rPr>
          <w:rFonts w:eastAsiaTheme="majorEastAsia" w:cstheme="majorBidi"/>
        </w:rPr>
        <w:t>u</w:t>
      </w:r>
      <w:r w:rsidR="006104B1">
        <w:rPr>
          <w:rFonts w:eastAsiaTheme="majorEastAsia" w:cstheme="majorBidi"/>
        </w:rPr>
        <w:t xml:space="preserve"> samochodów przez tory i zwiększy bezpieczeństwo w ruchu</w:t>
      </w:r>
      <w:r w:rsidR="004406E8">
        <w:rPr>
          <w:rFonts w:eastAsiaTheme="majorEastAsia" w:cstheme="majorBidi"/>
        </w:rPr>
        <w:t xml:space="preserve"> kolejowym i drogowym</w:t>
      </w:r>
      <w:r w:rsidR="006104B1">
        <w:rPr>
          <w:rFonts w:eastAsiaTheme="majorEastAsia" w:cstheme="majorBidi"/>
        </w:rPr>
        <w:t xml:space="preserve">. </w:t>
      </w:r>
    </w:p>
    <w:p w14:paraId="71EC9A51" w14:textId="31302341" w:rsidR="00131112" w:rsidRPr="00131112" w:rsidRDefault="00131112" w:rsidP="004549BE">
      <w:pPr>
        <w:spacing w:before="100" w:beforeAutospacing="1" w:after="0" w:line="360" w:lineRule="auto"/>
        <w:rPr>
          <w:rFonts w:eastAsiaTheme="majorEastAsia" w:cstheme="majorBidi"/>
          <w:b/>
          <w:bCs/>
        </w:rPr>
      </w:pPr>
      <w:r>
        <w:rPr>
          <w:rFonts w:eastAsiaTheme="majorEastAsia" w:cstheme="majorBidi"/>
        </w:rPr>
        <w:t xml:space="preserve">- </w:t>
      </w:r>
      <w:r w:rsidRPr="00131112">
        <w:rPr>
          <w:rFonts w:eastAsiaTheme="majorEastAsia" w:cstheme="majorBidi"/>
          <w:b/>
          <w:bCs/>
          <w:i/>
          <w:iCs/>
        </w:rPr>
        <w:t>Linia kolejowa 139 łącząca Bielsko</w:t>
      </w:r>
      <w:r>
        <w:rPr>
          <w:rFonts w:eastAsiaTheme="majorEastAsia" w:cstheme="majorBidi"/>
          <w:b/>
          <w:bCs/>
          <w:i/>
          <w:iCs/>
        </w:rPr>
        <w:t>-</w:t>
      </w:r>
      <w:r w:rsidRPr="00131112">
        <w:rPr>
          <w:rFonts w:eastAsiaTheme="majorEastAsia" w:cstheme="majorBidi"/>
          <w:b/>
          <w:bCs/>
          <w:i/>
          <w:iCs/>
        </w:rPr>
        <w:t>Białą ze Zwardoniem to kluczowa trasa dla naszego regionu. Ruszamy z wielką modernizacją tej linii. Ponad 100 mln zł w tym roku zostanie przeznaczon</w:t>
      </w:r>
      <w:r>
        <w:rPr>
          <w:rFonts w:eastAsiaTheme="majorEastAsia" w:cstheme="majorBidi"/>
          <w:b/>
          <w:bCs/>
          <w:i/>
          <w:iCs/>
        </w:rPr>
        <w:t>ych</w:t>
      </w:r>
      <w:r w:rsidRPr="00131112">
        <w:rPr>
          <w:rFonts w:eastAsiaTheme="majorEastAsia" w:cstheme="majorBidi"/>
          <w:b/>
          <w:bCs/>
          <w:i/>
          <w:iCs/>
        </w:rPr>
        <w:t xml:space="preserve"> na wymianę torów, montaż nowych rozjazdów, odwodnienie torów i wymianę nawierzchni na odcinku pomiędzy Wilkowicami Bystrą a Zwardoniem. Dzięki temu, pociągi przyspieszą nawet do 120 km/h na tym odcinku, co pozwoli na skrócenie czasu przejazdu w Beskidzie Żywieckim i popraw</w:t>
      </w:r>
      <w:r>
        <w:rPr>
          <w:rFonts w:eastAsiaTheme="majorEastAsia" w:cstheme="majorBidi"/>
          <w:b/>
          <w:bCs/>
          <w:i/>
          <w:iCs/>
        </w:rPr>
        <w:t>ę</w:t>
      </w:r>
      <w:r w:rsidRPr="00131112">
        <w:rPr>
          <w:rFonts w:eastAsiaTheme="majorEastAsia" w:cstheme="majorBidi"/>
          <w:b/>
          <w:bCs/>
          <w:i/>
          <w:iCs/>
        </w:rPr>
        <w:t xml:space="preserve"> komfort</w:t>
      </w:r>
      <w:r>
        <w:rPr>
          <w:rFonts w:eastAsiaTheme="majorEastAsia" w:cstheme="majorBidi"/>
          <w:b/>
          <w:bCs/>
          <w:i/>
          <w:iCs/>
        </w:rPr>
        <w:t>u</w:t>
      </w:r>
      <w:r w:rsidRPr="00131112">
        <w:rPr>
          <w:rFonts w:eastAsiaTheme="majorEastAsia" w:cstheme="majorBidi"/>
          <w:b/>
          <w:bCs/>
          <w:i/>
          <w:iCs/>
        </w:rPr>
        <w:t xml:space="preserve"> przejazdu dla mieszkańców i turystów</w:t>
      </w:r>
      <w:r>
        <w:rPr>
          <w:rFonts w:eastAsiaTheme="majorEastAsia" w:cstheme="majorBidi"/>
          <w:i/>
          <w:iCs/>
        </w:rPr>
        <w:t xml:space="preserve"> – </w:t>
      </w:r>
      <w:r w:rsidRPr="00131112">
        <w:rPr>
          <w:rFonts w:eastAsiaTheme="majorEastAsia" w:cstheme="majorBidi"/>
          <w:b/>
          <w:bCs/>
        </w:rPr>
        <w:t>mówi Przemysław Koperski, wiceminister infrastruktury.</w:t>
      </w:r>
    </w:p>
    <w:p w14:paraId="6C48F765" w14:textId="77777777" w:rsidR="008B00DC" w:rsidRPr="0061778C" w:rsidRDefault="008B00DC" w:rsidP="008B00DC">
      <w:pPr>
        <w:spacing w:before="100" w:beforeAutospacing="1" w:after="0" w:line="360" w:lineRule="auto"/>
        <w:rPr>
          <w:rFonts w:eastAsiaTheme="majorEastAsia" w:cstheme="majorBidi"/>
          <w:b/>
          <w:bCs/>
        </w:rPr>
      </w:pPr>
      <w:r w:rsidRPr="008B00DC">
        <w:rPr>
          <w:rFonts w:eastAsiaTheme="majorEastAsia" w:cstheme="majorBidi"/>
          <w:b/>
          <w:bCs/>
          <w:i/>
          <w:iCs/>
        </w:rPr>
        <w:t xml:space="preserve">- Kompleksową przebudowę linii kolejowej od Czechowic-Dziedzic do granicy ze Słowacją w Zwardoniu poprzedzi realizacja koniecznych prac, dzięki którym usprawnimy dojazd pociągiem od Wilkowic do Żywca i Zwardonia oraz skrócimy czas przejazdu koleją w Beskidy – </w:t>
      </w:r>
      <w:r w:rsidRPr="0061778C">
        <w:rPr>
          <w:rFonts w:eastAsiaTheme="majorEastAsia" w:cstheme="majorBidi"/>
          <w:b/>
          <w:bCs/>
        </w:rPr>
        <w:t>mówi Marcin Mochocki, członek Zarządu Polskich Linii Kolejowych S.A.</w:t>
      </w:r>
    </w:p>
    <w:p w14:paraId="222322E2" w14:textId="799C09B9" w:rsidR="00D51561" w:rsidRDefault="00921AEB" w:rsidP="00D51561">
      <w:pPr>
        <w:spacing w:before="100" w:beforeAutospacing="1" w:after="0" w:line="360" w:lineRule="auto"/>
        <w:rPr>
          <w:rFonts w:eastAsiaTheme="majorEastAsia" w:cstheme="majorBidi"/>
        </w:rPr>
      </w:pPr>
      <w:r w:rsidRPr="00921AEB">
        <w:rPr>
          <w:rFonts w:eastAsiaTheme="majorEastAsia" w:cstheme="majorBidi"/>
        </w:rPr>
        <w:t>Efektem prac będzie w</w:t>
      </w:r>
      <w:r w:rsidR="006104B1">
        <w:rPr>
          <w:rFonts w:eastAsiaTheme="majorEastAsia" w:cstheme="majorBidi"/>
        </w:rPr>
        <w:t>iększy</w:t>
      </w:r>
      <w:r w:rsidRPr="00921AEB">
        <w:rPr>
          <w:rFonts w:eastAsiaTheme="majorEastAsia" w:cstheme="majorBidi"/>
        </w:rPr>
        <w:t xml:space="preserve"> komfort jazdy pociągiem, sprawność i bezpieczeństwo w ruchu kolejowym. </w:t>
      </w:r>
      <w:r w:rsidR="00E07FA2" w:rsidRPr="00E07FA2">
        <w:rPr>
          <w:rFonts w:eastAsiaTheme="majorEastAsia" w:cstheme="majorBidi"/>
        </w:rPr>
        <w:t>Pociągi przyspieszą, z 50</w:t>
      </w:r>
      <w:r w:rsidR="00E07FA2">
        <w:rPr>
          <w:rFonts w:eastAsiaTheme="majorEastAsia" w:cstheme="majorBidi"/>
        </w:rPr>
        <w:t xml:space="preserve"> do </w:t>
      </w:r>
      <w:r w:rsidR="00E07FA2" w:rsidRPr="00E07FA2">
        <w:rPr>
          <w:rFonts w:eastAsiaTheme="majorEastAsia" w:cstheme="majorBidi"/>
        </w:rPr>
        <w:t>70 km/h oraz z 70</w:t>
      </w:r>
      <w:r w:rsidR="00E07FA2">
        <w:rPr>
          <w:rFonts w:eastAsiaTheme="majorEastAsia" w:cstheme="majorBidi"/>
        </w:rPr>
        <w:t xml:space="preserve"> do </w:t>
      </w:r>
      <w:r w:rsidR="00E07FA2" w:rsidRPr="00E07FA2">
        <w:rPr>
          <w:rFonts w:eastAsiaTheme="majorEastAsia" w:cstheme="majorBidi"/>
        </w:rPr>
        <w:t xml:space="preserve">120 km/h, co pozwoli na skrócenie </w:t>
      </w:r>
      <w:r w:rsidR="00E07FA2" w:rsidRPr="00E07FA2">
        <w:rPr>
          <w:rFonts w:eastAsiaTheme="majorEastAsia" w:cstheme="majorBidi"/>
        </w:rPr>
        <w:lastRenderedPageBreak/>
        <w:t>czasu przejazdu w Beskid Żywiecki</w:t>
      </w:r>
      <w:r w:rsidR="00E07FA2">
        <w:rPr>
          <w:rFonts w:eastAsiaTheme="majorEastAsia" w:cstheme="majorBidi"/>
        </w:rPr>
        <w:t xml:space="preserve"> nawet o kilkanaście minut i</w:t>
      </w:r>
      <w:r w:rsidR="00E07FA2" w:rsidRPr="00E07FA2">
        <w:rPr>
          <w:rFonts w:eastAsiaTheme="majorEastAsia" w:cstheme="majorBidi"/>
        </w:rPr>
        <w:t xml:space="preserve"> w warunkach górskich jest znaczącą poprawą eksploatacyjną</w:t>
      </w:r>
      <w:r w:rsidRPr="00921AEB">
        <w:rPr>
          <w:rFonts w:eastAsiaTheme="majorEastAsia" w:cstheme="majorBidi"/>
        </w:rPr>
        <w:t xml:space="preserve">. </w:t>
      </w:r>
      <w:r w:rsidR="008A7B4E">
        <w:rPr>
          <w:rFonts w:eastAsiaTheme="majorEastAsia" w:cstheme="majorBidi"/>
        </w:rPr>
        <w:t xml:space="preserve">Po torach będą mogły kursować cięższe składy. </w:t>
      </w:r>
      <w:r w:rsidRPr="00921AEB">
        <w:rPr>
          <w:rFonts w:eastAsiaTheme="majorEastAsia" w:cstheme="majorBidi"/>
        </w:rPr>
        <w:t xml:space="preserve">Inwestycja prowadzona jest etapowo. </w:t>
      </w:r>
      <w:r w:rsidR="008A7B4E">
        <w:rPr>
          <w:rFonts w:eastAsiaTheme="majorEastAsia" w:cstheme="majorBidi"/>
        </w:rPr>
        <w:t>Pierwszy etap prac między Rajczą a Zwardoniem spowoduje zmiany w komunikacji. Od marcowej korekty rozkładu jazdy</w:t>
      </w:r>
      <w:r w:rsidR="000E66F7">
        <w:rPr>
          <w:rFonts w:eastAsiaTheme="majorEastAsia" w:cstheme="majorBidi"/>
        </w:rPr>
        <w:t xml:space="preserve"> (</w:t>
      </w:r>
      <w:r w:rsidR="008A7B4E">
        <w:rPr>
          <w:rFonts w:eastAsiaTheme="majorEastAsia" w:cstheme="majorBidi"/>
        </w:rPr>
        <w:t>od 9 marca</w:t>
      </w:r>
      <w:r w:rsidR="000E66F7">
        <w:rPr>
          <w:rFonts w:eastAsiaTheme="majorEastAsia" w:cstheme="majorBidi"/>
        </w:rPr>
        <w:t>)</w:t>
      </w:r>
      <w:r w:rsidR="008A7B4E">
        <w:rPr>
          <w:rFonts w:eastAsiaTheme="majorEastAsia" w:cstheme="majorBidi"/>
        </w:rPr>
        <w:t xml:space="preserve">, na tym odcinku pociągi zostaną zastąpione autobusami. Wraz z postępem prac, w kolejnych etapach, zastępcza komunikacja autobusowa będzie rozszerzana o kolejne odcinki aż do Wilkowic Bystrej. </w:t>
      </w:r>
    </w:p>
    <w:p w14:paraId="1AE557AC" w14:textId="76AEB0A8" w:rsidR="00D51561" w:rsidRDefault="008D4C2C" w:rsidP="00D51561">
      <w:pPr>
        <w:spacing w:before="100" w:beforeAutospacing="1" w:after="0" w:line="360" w:lineRule="auto"/>
        <w:rPr>
          <w:rFonts w:eastAsiaTheme="majorEastAsia" w:cstheme="majorBidi"/>
        </w:rPr>
      </w:pPr>
      <w:r w:rsidRPr="002735DB">
        <w:rPr>
          <w:rFonts w:eastAsiaTheme="majorEastAsia" w:cstheme="majorBidi"/>
        </w:rPr>
        <w:t xml:space="preserve">Inwestycja </w:t>
      </w:r>
      <w:r w:rsidR="00FB1D22" w:rsidRPr="002735DB">
        <w:rPr>
          <w:rFonts w:eastAsiaTheme="majorEastAsia" w:cstheme="majorBidi"/>
        </w:rPr>
        <w:t xml:space="preserve">Polskich Linii Kolejowych S.A. </w:t>
      </w:r>
      <w:r w:rsidRPr="002735DB">
        <w:rPr>
          <w:rFonts w:eastAsiaTheme="majorEastAsia" w:cstheme="majorBidi"/>
        </w:rPr>
        <w:t xml:space="preserve">ma wartość </w:t>
      </w:r>
      <w:r w:rsidR="002735DB">
        <w:rPr>
          <w:rFonts w:eastAsiaTheme="majorEastAsia" w:cstheme="majorBidi"/>
        </w:rPr>
        <w:t xml:space="preserve">ponad </w:t>
      </w:r>
      <w:r w:rsidRPr="002735DB">
        <w:rPr>
          <w:rFonts w:eastAsiaTheme="majorEastAsia" w:cstheme="majorBidi"/>
        </w:rPr>
        <w:t>1</w:t>
      </w:r>
      <w:r w:rsidR="002735DB">
        <w:rPr>
          <w:rFonts w:eastAsiaTheme="majorEastAsia" w:cstheme="majorBidi"/>
        </w:rPr>
        <w:t>00</w:t>
      </w:r>
      <w:r w:rsidRPr="002735DB">
        <w:rPr>
          <w:rFonts w:eastAsiaTheme="majorEastAsia" w:cstheme="majorBidi"/>
        </w:rPr>
        <w:t xml:space="preserve"> mln zł netto ze środków budżetowych.</w:t>
      </w:r>
      <w:r>
        <w:rPr>
          <w:rFonts w:eastAsiaTheme="majorEastAsia" w:cstheme="majorBidi"/>
        </w:rPr>
        <w:t xml:space="preserve"> </w:t>
      </w:r>
      <w:r w:rsidRPr="00C27E60">
        <w:rPr>
          <w:rFonts w:eastAsiaTheme="majorEastAsia" w:cstheme="majorBidi"/>
        </w:rPr>
        <w:t xml:space="preserve">Wszystkie roboty </w:t>
      </w:r>
      <w:r w:rsidR="00D12EDE">
        <w:rPr>
          <w:rFonts w:eastAsiaTheme="majorEastAsia" w:cstheme="majorBidi"/>
        </w:rPr>
        <w:t xml:space="preserve">zasadnicze </w:t>
      </w:r>
      <w:r w:rsidR="004406E8">
        <w:rPr>
          <w:rFonts w:eastAsiaTheme="majorEastAsia" w:cstheme="majorBidi"/>
        </w:rPr>
        <w:t xml:space="preserve">zakończą się w IV kwartale </w:t>
      </w:r>
      <w:r w:rsidRPr="00C27E60">
        <w:rPr>
          <w:rFonts w:eastAsiaTheme="majorEastAsia" w:cstheme="majorBidi"/>
        </w:rPr>
        <w:t xml:space="preserve">2025 r. </w:t>
      </w:r>
    </w:p>
    <w:p w14:paraId="05ADBC0F" w14:textId="038B480F" w:rsidR="00D51561" w:rsidRDefault="000E66F7" w:rsidP="00C27E60">
      <w:pPr>
        <w:spacing w:before="100" w:beforeAutospacing="1" w:after="0" w:line="360" w:lineRule="auto"/>
        <w:rPr>
          <w:rFonts w:eastAsiaTheme="majorEastAsia" w:cstheme="majorBidi"/>
        </w:rPr>
      </w:pPr>
      <w:r>
        <w:rPr>
          <w:rFonts w:eastAsiaTheme="majorEastAsia" w:cstheme="majorBidi"/>
        </w:rPr>
        <w:t xml:space="preserve">W ubiegłym roku </w:t>
      </w:r>
      <w:r w:rsidR="004406E8">
        <w:rPr>
          <w:rFonts w:eastAsiaTheme="majorEastAsia" w:cstheme="majorBidi"/>
        </w:rPr>
        <w:t>zrealizowaliśmy</w:t>
      </w:r>
      <w:r>
        <w:rPr>
          <w:rFonts w:eastAsiaTheme="majorEastAsia" w:cstheme="majorBidi"/>
        </w:rPr>
        <w:t xml:space="preserve"> </w:t>
      </w:r>
      <w:r w:rsidRPr="000E66F7">
        <w:rPr>
          <w:rFonts w:eastAsiaTheme="majorEastAsia" w:cstheme="majorBidi"/>
        </w:rPr>
        <w:t>prace utrzymaniowe na odcinku linii Węgierska Górka - Zwardoń. Dzięki przebudowie 65 obiektów inżynieryjnych</w:t>
      </w:r>
      <w:r w:rsidR="00D51561">
        <w:rPr>
          <w:rFonts w:eastAsiaTheme="majorEastAsia" w:cstheme="majorBidi"/>
        </w:rPr>
        <w:t xml:space="preserve">: </w:t>
      </w:r>
      <w:r w:rsidRPr="000E66F7">
        <w:rPr>
          <w:rFonts w:eastAsiaTheme="majorEastAsia" w:cstheme="majorBidi"/>
        </w:rPr>
        <w:t>mostów, wiaduktów, przepustów zwiększy</w:t>
      </w:r>
      <w:r>
        <w:rPr>
          <w:rFonts w:eastAsiaTheme="majorEastAsia" w:cstheme="majorBidi"/>
        </w:rPr>
        <w:t>ło</w:t>
      </w:r>
      <w:r w:rsidRPr="000E66F7">
        <w:rPr>
          <w:rFonts w:eastAsiaTheme="majorEastAsia" w:cstheme="majorBidi"/>
        </w:rPr>
        <w:t xml:space="preserve"> się bezpieczeństwo i komfort w ruchu kolejowym. </w:t>
      </w:r>
      <w:r w:rsidR="00D51561" w:rsidRPr="00031BBD">
        <w:rPr>
          <w:rFonts w:eastAsiaTheme="majorEastAsia" w:cstheme="majorBidi"/>
        </w:rPr>
        <w:t>Od</w:t>
      </w:r>
      <w:r w:rsidR="00D51561">
        <w:rPr>
          <w:rFonts w:eastAsiaTheme="majorEastAsia" w:cstheme="majorBidi"/>
        </w:rPr>
        <w:t xml:space="preserve"> 2022 r. </w:t>
      </w:r>
      <w:r w:rsidR="00D51561">
        <w:rPr>
          <w:rFonts w:cs="Arial"/>
          <w:bCs/>
        </w:rPr>
        <w:t>p</w:t>
      </w:r>
      <w:r w:rsidR="00D51561" w:rsidRPr="00D51561">
        <w:rPr>
          <w:rFonts w:cs="Arial"/>
          <w:bCs/>
        </w:rPr>
        <w:t>odróżni na stacji Zwardoń wsiadają do pociągów z nowych peronów dostosowanych do obsługi osób o ograniczonych możliwościach poruszania się</w:t>
      </w:r>
      <w:r w:rsidR="00D51561" w:rsidRPr="00D51561">
        <w:rPr>
          <w:rFonts w:eastAsia="Calibri" w:cs="Arial"/>
          <w:bCs/>
        </w:rPr>
        <w:t xml:space="preserve">. </w:t>
      </w:r>
      <w:r w:rsidR="00D51561" w:rsidRPr="00D51561">
        <w:rPr>
          <w:rFonts w:cs="Arial"/>
          <w:bCs/>
        </w:rPr>
        <w:t>Zamontowano ławki i wiaty</w:t>
      </w:r>
      <w:r w:rsidR="00D51561">
        <w:rPr>
          <w:rFonts w:cs="Arial"/>
          <w:bCs/>
        </w:rPr>
        <w:t xml:space="preserve"> oraz oświetlenie </w:t>
      </w:r>
      <w:proofErr w:type="spellStart"/>
      <w:r w:rsidR="00D51561">
        <w:rPr>
          <w:rFonts w:cs="Arial"/>
          <w:bCs/>
        </w:rPr>
        <w:t>ledowe</w:t>
      </w:r>
      <w:proofErr w:type="spellEnd"/>
      <w:r w:rsidR="00D51561" w:rsidRPr="00D51561">
        <w:rPr>
          <w:rFonts w:cs="Arial"/>
          <w:bCs/>
        </w:rPr>
        <w:t>.</w:t>
      </w:r>
      <w:r w:rsidR="00D51561">
        <w:rPr>
          <w:rFonts w:cs="Arial"/>
          <w:bCs/>
        </w:rPr>
        <w:t xml:space="preserve"> N</w:t>
      </w:r>
      <w:r w:rsidR="00D51561" w:rsidRPr="00D51561">
        <w:rPr>
          <w:rFonts w:cs="Arial"/>
          <w:bCs/>
        </w:rPr>
        <w:t>a zwiększenie dostępności stacji</w:t>
      </w:r>
      <w:r w:rsidR="00D51561">
        <w:rPr>
          <w:rFonts w:cs="Arial"/>
          <w:bCs/>
        </w:rPr>
        <w:t xml:space="preserve"> przeznaczyliśmy 7 mln zł ze środków budżetowych. </w:t>
      </w:r>
      <w:r w:rsidR="00D51561" w:rsidRPr="0036676A">
        <w:rPr>
          <w:rFonts w:cs="Arial"/>
          <w:b/>
        </w:rPr>
        <w:t xml:space="preserve"> </w:t>
      </w:r>
    </w:p>
    <w:p w14:paraId="4D30C20A" w14:textId="087EDB3F" w:rsidR="00984BBE" w:rsidRPr="00D51561" w:rsidRDefault="00E44BD6" w:rsidP="00C27E60">
      <w:pPr>
        <w:spacing w:before="100" w:beforeAutospacing="1" w:after="0" w:line="360" w:lineRule="auto"/>
        <w:rPr>
          <w:rStyle w:val="Pogrubienie"/>
          <w:rFonts w:eastAsiaTheme="majorEastAsia" w:cstheme="majorBidi"/>
          <w:b w:val="0"/>
          <w:bCs w:val="0"/>
        </w:rPr>
      </w:pPr>
      <w:r w:rsidRPr="004549BE">
        <w:rPr>
          <w:rStyle w:val="Pogrubienie"/>
          <w:rFonts w:cs="Arial"/>
        </w:rPr>
        <w:t>Kontakt dla mediów:</w:t>
      </w:r>
    </w:p>
    <w:p w14:paraId="4C893C8B" w14:textId="0DA50926" w:rsidR="00F30D21" w:rsidRPr="004549BE" w:rsidRDefault="00162925" w:rsidP="003820A7">
      <w:pPr>
        <w:spacing w:after="0" w:line="240" w:lineRule="auto"/>
      </w:pPr>
      <w:r w:rsidRPr="004549BE">
        <w:t>Katarzyna Głowacka</w:t>
      </w:r>
      <w:r w:rsidR="00E44BD6" w:rsidRPr="004549BE">
        <w:br/>
        <w:t>zespół prasowy</w:t>
      </w:r>
      <w:r w:rsidR="00E44BD6" w:rsidRPr="004549BE">
        <w:br/>
      </w:r>
      <w:r w:rsidR="00E44BD6" w:rsidRPr="004549BE">
        <w:rPr>
          <w:rStyle w:val="Hipercze"/>
          <w:color w:val="auto"/>
          <w:u w:val="none"/>
          <w:shd w:val="clear" w:color="auto" w:fill="FFFFFF"/>
        </w:rPr>
        <w:t>PKP Polskie Linie Kolejowe S.A</w:t>
      </w:r>
      <w:r w:rsidR="00581232" w:rsidRPr="004549BE">
        <w:rPr>
          <w:rStyle w:val="Hipercze"/>
          <w:color w:val="auto"/>
          <w:u w:val="none"/>
          <w:shd w:val="clear" w:color="auto" w:fill="FFFFFF"/>
        </w:rPr>
        <w:t>.</w:t>
      </w:r>
      <w:r w:rsidR="00581232" w:rsidRPr="004549BE">
        <w:rPr>
          <w:rStyle w:val="Hipercze"/>
          <w:color w:val="auto"/>
          <w:u w:val="none"/>
          <w:shd w:val="clear" w:color="auto" w:fill="FFFFFF"/>
        </w:rPr>
        <w:br/>
      </w:r>
      <w:r w:rsidR="00E44BD6" w:rsidRPr="004549BE">
        <w:rPr>
          <w:rStyle w:val="Hipercze"/>
          <w:color w:val="0071BC"/>
          <w:shd w:val="clear" w:color="auto" w:fill="FFFFFF"/>
        </w:rPr>
        <w:t>rzecznik@plk-sa.pl</w:t>
      </w:r>
      <w:r w:rsidR="00E44BD6" w:rsidRPr="004549BE">
        <w:br/>
        <w:t>T: +48</w:t>
      </w:r>
      <w:r w:rsidRPr="004549BE">
        <w:t> 697 044</w:t>
      </w:r>
      <w:r w:rsidR="00F30D21" w:rsidRPr="004549BE">
        <w:t> </w:t>
      </w:r>
      <w:r w:rsidRPr="004549BE">
        <w:t>571</w:t>
      </w:r>
    </w:p>
    <w:sectPr w:rsidR="00F30D21" w:rsidRPr="004549BE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C8391" w14:textId="77777777" w:rsidR="00053CE6" w:rsidRDefault="00053CE6">
      <w:pPr>
        <w:spacing w:after="0" w:line="240" w:lineRule="auto"/>
      </w:pPr>
      <w:r>
        <w:separator/>
      </w:r>
    </w:p>
  </w:endnote>
  <w:endnote w:type="continuationSeparator" w:id="0">
    <w:p w14:paraId="3E94A085" w14:textId="77777777" w:rsidR="00053CE6" w:rsidRDefault="00053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72">
    <w:altName w:val="Calibri"/>
    <w:panose1 w:val="020B05030300000000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D6E46" w14:textId="77777777" w:rsidR="00AC1748" w:rsidRDefault="00AC1748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95C5715" w14:textId="77777777" w:rsidR="00AC1748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685B0CC" w14:textId="77777777" w:rsidR="00AC1748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11DC58BB" w14:textId="68348F1F" w:rsidR="00AC1748" w:rsidRPr="00860074" w:rsidRDefault="00EB0131" w:rsidP="00182419">
    <w:pPr>
      <w:spacing w:after="0" w:line="240" w:lineRule="auto"/>
      <w:jc w:val="both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4406E8" w:rsidRPr="004406E8">
      <w:rPr>
        <w:rFonts w:cs="Arial"/>
        <w:color w:val="727271"/>
        <w:sz w:val="14"/>
        <w:szCs w:val="14"/>
      </w:rPr>
      <w:t>33.435.532.000,00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66FDF" w14:textId="77777777" w:rsidR="00053CE6" w:rsidRDefault="00053CE6">
      <w:pPr>
        <w:spacing w:after="0" w:line="240" w:lineRule="auto"/>
      </w:pPr>
      <w:r>
        <w:separator/>
      </w:r>
    </w:p>
  </w:footnote>
  <w:footnote w:type="continuationSeparator" w:id="0">
    <w:p w14:paraId="0BC8CC29" w14:textId="77777777" w:rsidR="00053CE6" w:rsidRDefault="00053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09B4D" w14:textId="77777777" w:rsidR="00AC1748" w:rsidRDefault="00EB013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C866A0" wp14:editId="0115F83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1B51D" w14:textId="77777777" w:rsidR="00AC1748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5CDD327" w14:textId="77777777" w:rsidR="00AC1748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42A7329" w14:textId="77777777" w:rsidR="00AC1748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B90A644" w14:textId="77777777" w:rsidR="00AC1748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7474549" w14:textId="77777777" w:rsidR="00AC1748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439DF68" w14:textId="77777777" w:rsidR="00AC1748" w:rsidRPr="009939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B3C631D" w14:textId="77777777" w:rsidR="00AC1748" w:rsidRPr="004D6EC9" w:rsidRDefault="00EB013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6B30A35" w14:textId="77777777" w:rsidR="00AC1748" w:rsidRPr="00DA3248" w:rsidRDefault="00AC1748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866A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A41B51D" w14:textId="77777777" w:rsidR="00AC1748" w:rsidRPr="004D6EC9" w:rsidRDefault="00EB013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5CDD327" w14:textId="77777777" w:rsidR="00AC1748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42A7329" w14:textId="77777777" w:rsidR="00AC1748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B90A644" w14:textId="77777777" w:rsidR="00AC1748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7474549" w14:textId="77777777" w:rsidR="00AC1748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439DF68" w14:textId="77777777" w:rsidR="00AC1748" w:rsidRPr="009939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0B3C631D" w14:textId="77777777" w:rsidR="00AC1748" w:rsidRPr="004D6EC9" w:rsidRDefault="00EB013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6B30A35" w14:textId="77777777" w:rsidR="00AC1748" w:rsidRPr="00DA3248" w:rsidRDefault="00AC1748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E04BFE" wp14:editId="31D02C5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F79EA"/>
    <w:multiLevelType w:val="hybridMultilevel"/>
    <w:tmpl w:val="4B3E0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265D6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42F7F"/>
    <w:multiLevelType w:val="hybridMultilevel"/>
    <w:tmpl w:val="CAF25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430E4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F28EB"/>
    <w:multiLevelType w:val="hybridMultilevel"/>
    <w:tmpl w:val="0CA43246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0ABE"/>
    <w:multiLevelType w:val="hybridMultilevel"/>
    <w:tmpl w:val="4F2229F2"/>
    <w:lvl w:ilvl="0" w:tplc="041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87F4693"/>
    <w:multiLevelType w:val="hybridMultilevel"/>
    <w:tmpl w:val="84FC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17E89"/>
    <w:multiLevelType w:val="hybridMultilevel"/>
    <w:tmpl w:val="4002F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40EE1"/>
    <w:multiLevelType w:val="hybridMultilevel"/>
    <w:tmpl w:val="FC9A6BE8"/>
    <w:lvl w:ilvl="0" w:tplc="6610F13E">
      <w:start w:val="1"/>
      <w:numFmt w:val="bullet"/>
      <w:lvlText w:val="−"/>
      <w:lvlJc w:val="left"/>
      <w:pPr>
        <w:ind w:left="785" w:hanging="360"/>
      </w:pPr>
      <w:rPr>
        <w:rFonts w:ascii="72" w:hAnsi="72" w:cs="Times New Roman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453F4E3B"/>
    <w:multiLevelType w:val="hybridMultilevel"/>
    <w:tmpl w:val="040EE4D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EA02372"/>
    <w:multiLevelType w:val="hybridMultilevel"/>
    <w:tmpl w:val="1EB08DC4"/>
    <w:lvl w:ilvl="0" w:tplc="323C8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7C126D2"/>
    <w:multiLevelType w:val="hybridMultilevel"/>
    <w:tmpl w:val="2690CE0A"/>
    <w:lvl w:ilvl="0" w:tplc="F2207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FA6589"/>
    <w:multiLevelType w:val="hybridMultilevel"/>
    <w:tmpl w:val="2A3CC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1163B3"/>
    <w:multiLevelType w:val="hybridMultilevel"/>
    <w:tmpl w:val="3AF41EDE"/>
    <w:lvl w:ilvl="0" w:tplc="9F3A1B2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3979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4781062">
    <w:abstractNumId w:val="11"/>
  </w:num>
  <w:num w:numId="3" w16cid:durableId="1947276166">
    <w:abstractNumId w:val="9"/>
  </w:num>
  <w:num w:numId="4" w16cid:durableId="498808932">
    <w:abstractNumId w:val="3"/>
  </w:num>
  <w:num w:numId="5" w16cid:durableId="653684916">
    <w:abstractNumId w:val="5"/>
  </w:num>
  <w:num w:numId="6" w16cid:durableId="2109344455">
    <w:abstractNumId w:val="2"/>
  </w:num>
  <w:num w:numId="7" w16cid:durableId="2087459406">
    <w:abstractNumId w:val="7"/>
  </w:num>
  <w:num w:numId="8" w16cid:durableId="1328047528">
    <w:abstractNumId w:val="10"/>
  </w:num>
  <w:num w:numId="9" w16cid:durableId="1396782556">
    <w:abstractNumId w:val="13"/>
  </w:num>
  <w:num w:numId="10" w16cid:durableId="1634405883">
    <w:abstractNumId w:val="4"/>
  </w:num>
  <w:num w:numId="11" w16cid:durableId="1394741163">
    <w:abstractNumId w:val="1"/>
  </w:num>
  <w:num w:numId="12" w16cid:durableId="925578739">
    <w:abstractNumId w:val="0"/>
  </w:num>
  <w:num w:numId="13" w16cid:durableId="541986980">
    <w:abstractNumId w:val="12"/>
  </w:num>
  <w:num w:numId="14" w16cid:durableId="19439963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D6"/>
    <w:rsid w:val="000266A8"/>
    <w:rsid w:val="00031BBD"/>
    <w:rsid w:val="00043723"/>
    <w:rsid w:val="00046FE9"/>
    <w:rsid w:val="00053CE6"/>
    <w:rsid w:val="00055344"/>
    <w:rsid w:val="00085D93"/>
    <w:rsid w:val="000A2966"/>
    <w:rsid w:val="000A6522"/>
    <w:rsid w:val="000C1921"/>
    <w:rsid w:val="000D0381"/>
    <w:rsid w:val="000E1DC8"/>
    <w:rsid w:val="000E2AC3"/>
    <w:rsid w:val="000E58EA"/>
    <w:rsid w:val="000E66F7"/>
    <w:rsid w:val="000F05C4"/>
    <w:rsid w:val="00104324"/>
    <w:rsid w:val="00106189"/>
    <w:rsid w:val="00131112"/>
    <w:rsid w:val="00146564"/>
    <w:rsid w:val="001478E5"/>
    <w:rsid w:val="00162925"/>
    <w:rsid w:val="00176116"/>
    <w:rsid w:val="00182DD7"/>
    <w:rsid w:val="00183048"/>
    <w:rsid w:val="00183E17"/>
    <w:rsid w:val="0018554E"/>
    <w:rsid w:val="00195AB1"/>
    <w:rsid w:val="001A0B41"/>
    <w:rsid w:val="001A11D9"/>
    <w:rsid w:val="001A1611"/>
    <w:rsid w:val="001A604B"/>
    <w:rsid w:val="001B4FA6"/>
    <w:rsid w:val="001C71DF"/>
    <w:rsid w:val="001D163C"/>
    <w:rsid w:val="001D3B44"/>
    <w:rsid w:val="001D727D"/>
    <w:rsid w:val="001E05CC"/>
    <w:rsid w:val="00226F52"/>
    <w:rsid w:val="00230C52"/>
    <w:rsid w:val="002370EE"/>
    <w:rsid w:val="0024473A"/>
    <w:rsid w:val="002550D5"/>
    <w:rsid w:val="00257801"/>
    <w:rsid w:val="00262182"/>
    <w:rsid w:val="002735DB"/>
    <w:rsid w:val="00286059"/>
    <w:rsid w:val="002A525A"/>
    <w:rsid w:val="002A59B3"/>
    <w:rsid w:val="002B380E"/>
    <w:rsid w:val="002C1BBE"/>
    <w:rsid w:val="002C69D8"/>
    <w:rsid w:val="002D230F"/>
    <w:rsid w:val="002F1D0A"/>
    <w:rsid w:val="002F4D6D"/>
    <w:rsid w:val="002F51B9"/>
    <w:rsid w:val="00315B11"/>
    <w:rsid w:val="003230E3"/>
    <w:rsid w:val="00327AF4"/>
    <w:rsid w:val="00342E71"/>
    <w:rsid w:val="00345BC0"/>
    <w:rsid w:val="0034794E"/>
    <w:rsid w:val="00355A66"/>
    <w:rsid w:val="00356B46"/>
    <w:rsid w:val="00356EB5"/>
    <w:rsid w:val="00365DE9"/>
    <w:rsid w:val="003732A5"/>
    <w:rsid w:val="003754D3"/>
    <w:rsid w:val="003820A7"/>
    <w:rsid w:val="00397ABB"/>
    <w:rsid w:val="003A2839"/>
    <w:rsid w:val="003B00DA"/>
    <w:rsid w:val="003B7C5D"/>
    <w:rsid w:val="003C6A6F"/>
    <w:rsid w:val="003D3242"/>
    <w:rsid w:val="003D74B8"/>
    <w:rsid w:val="003E1093"/>
    <w:rsid w:val="003E3E0E"/>
    <w:rsid w:val="003F0C78"/>
    <w:rsid w:val="003F1012"/>
    <w:rsid w:val="004041FD"/>
    <w:rsid w:val="004043E9"/>
    <w:rsid w:val="004061F3"/>
    <w:rsid w:val="00415AC0"/>
    <w:rsid w:val="00433C7F"/>
    <w:rsid w:val="004406E8"/>
    <w:rsid w:val="0044109A"/>
    <w:rsid w:val="004549BE"/>
    <w:rsid w:val="0046289F"/>
    <w:rsid w:val="00477DB5"/>
    <w:rsid w:val="00481648"/>
    <w:rsid w:val="00487C42"/>
    <w:rsid w:val="00493981"/>
    <w:rsid w:val="004939AF"/>
    <w:rsid w:val="004947FB"/>
    <w:rsid w:val="004977AE"/>
    <w:rsid w:val="004C1BC8"/>
    <w:rsid w:val="004D0339"/>
    <w:rsid w:val="004D3A4F"/>
    <w:rsid w:val="004D67A9"/>
    <w:rsid w:val="00515552"/>
    <w:rsid w:val="00525730"/>
    <w:rsid w:val="00534329"/>
    <w:rsid w:val="00552E25"/>
    <w:rsid w:val="005760EA"/>
    <w:rsid w:val="00581232"/>
    <w:rsid w:val="00594BE5"/>
    <w:rsid w:val="005B61A2"/>
    <w:rsid w:val="005E4E80"/>
    <w:rsid w:val="005E7784"/>
    <w:rsid w:val="005F4D09"/>
    <w:rsid w:val="006015DA"/>
    <w:rsid w:val="006104B1"/>
    <w:rsid w:val="0061778C"/>
    <w:rsid w:val="0062258E"/>
    <w:rsid w:val="00625867"/>
    <w:rsid w:val="00632F28"/>
    <w:rsid w:val="00641B61"/>
    <w:rsid w:val="00657146"/>
    <w:rsid w:val="00673945"/>
    <w:rsid w:val="00693FC0"/>
    <w:rsid w:val="006D44B0"/>
    <w:rsid w:val="006E41B1"/>
    <w:rsid w:val="006F06FF"/>
    <w:rsid w:val="006F4071"/>
    <w:rsid w:val="006F703E"/>
    <w:rsid w:val="006F7303"/>
    <w:rsid w:val="00702790"/>
    <w:rsid w:val="00702AC9"/>
    <w:rsid w:val="00704A87"/>
    <w:rsid w:val="00711BBF"/>
    <w:rsid w:val="0075489E"/>
    <w:rsid w:val="00755672"/>
    <w:rsid w:val="00756727"/>
    <w:rsid w:val="007634CE"/>
    <w:rsid w:val="00764340"/>
    <w:rsid w:val="00772D16"/>
    <w:rsid w:val="007E28B5"/>
    <w:rsid w:val="007E32EF"/>
    <w:rsid w:val="007E50DD"/>
    <w:rsid w:val="007F11D7"/>
    <w:rsid w:val="007F2B5F"/>
    <w:rsid w:val="00803717"/>
    <w:rsid w:val="00834366"/>
    <w:rsid w:val="00845334"/>
    <w:rsid w:val="0087563A"/>
    <w:rsid w:val="008802EF"/>
    <w:rsid w:val="00887B1D"/>
    <w:rsid w:val="00890A6E"/>
    <w:rsid w:val="0089122D"/>
    <w:rsid w:val="008A7B4E"/>
    <w:rsid w:val="008A7D94"/>
    <w:rsid w:val="008B00DC"/>
    <w:rsid w:val="008B0EE0"/>
    <w:rsid w:val="008B7C1B"/>
    <w:rsid w:val="008C0708"/>
    <w:rsid w:val="008D2B96"/>
    <w:rsid w:val="008D3BB1"/>
    <w:rsid w:val="008D4C2C"/>
    <w:rsid w:val="008E135F"/>
    <w:rsid w:val="0090718B"/>
    <w:rsid w:val="009071E6"/>
    <w:rsid w:val="00920228"/>
    <w:rsid w:val="00921AEB"/>
    <w:rsid w:val="00944926"/>
    <w:rsid w:val="00956D67"/>
    <w:rsid w:val="009749FB"/>
    <w:rsid w:val="009753C5"/>
    <w:rsid w:val="009760EB"/>
    <w:rsid w:val="00984BBE"/>
    <w:rsid w:val="009854D3"/>
    <w:rsid w:val="00992A76"/>
    <w:rsid w:val="00993790"/>
    <w:rsid w:val="009A1A1D"/>
    <w:rsid w:val="009A7DA5"/>
    <w:rsid w:val="009F5041"/>
    <w:rsid w:val="00A04F34"/>
    <w:rsid w:val="00A13760"/>
    <w:rsid w:val="00A2709A"/>
    <w:rsid w:val="00A67708"/>
    <w:rsid w:val="00A7171D"/>
    <w:rsid w:val="00A802DD"/>
    <w:rsid w:val="00A817D3"/>
    <w:rsid w:val="00A85CEB"/>
    <w:rsid w:val="00A90F75"/>
    <w:rsid w:val="00AC0B05"/>
    <w:rsid w:val="00AC1748"/>
    <w:rsid w:val="00AC5E1C"/>
    <w:rsid w:val="00AC64A7"/>
    <w:rsid w:val="00AC66E8"/>
    <w:rsid w:val="00AD4246"/>
    <w:rsid w:val="00AE1CA3"/>
    <w:rsid w:val="00AE53D9"/>
    <w:rsid w:val="00AE67AF"/>
    <w:rsid w:val="00B029B0"/>
    <w:rsid w:val="00B041DE"/>
    <w:rsid w:val="00B50F15"/>
    <w:rsid w:val="00B54B31"/>
    <w:rsid w:val="00B61B5E"/>
    <w:rsid w:val="00B678F1"/>
    <w:rsid w:val="00B67ACF"/>
    <w:rsid w:val="00B80853"/>
    <w:rsid w:val="00B83D0D"/>
    <w:rsid w:val="00B84A8E"/>
    <w:rsid w:val="00B86914"/>
    <w:rsid w:val="00B963D2"/>
    <w:rsid w:val="00BB0B2B"/>
    <w:rsid w:val="00BB430D"/>
    <w:rsid w:val="00BD44B3"/>
    <w:rsid w:val="00BF4719"/>
    <w:rsid w:val="00BF4933"/>
    <w:rsid w:val="00BF4FA4"/>
    <w:rsid w:val="00C240E8"/>
    <w:rsid w:val="00C25D23"/>
    <w:rsid w:val="00C27E60"/>
    <w:rsid w:val="00C30683"/>
    <w:rsid w:val="00C42C1E"/>
    <w:rsid w:val="00C42FAC"/>
    <w:rsid w:val="00C51C56"/>
    <w:rsid w:val="00C56C35"/>
    <w:rsid w:val="00C672A9"/>
    <w:rsid w:val="00C70959"/>
    <w:rsid w:val="00C72469"/>
    <w:rsid w:val="00C83631"/>
    <w:rsid w:val="00C868B8"/>
    <w:rsid w:val="00C87237"/>
    <w:rsid w:val="00C930AC"/>
    <w:rsid w:val="00CA0BDD"/>
    <w:rsid w:val="00CB1CF9"/>
    <w:rsid w:val="00CE2A8A"/>
    <w:rsid w:val="00CF3E6C"/>
    <w:rsid w:val="00CF477A"/>
    <w:rsid w:val="00CF7475"/>
    <w:rsid w:val="00D01069"/>
    <w:rsid w:val="00D049F6"/>
    <w:rsid w:val="00D04CBE"/>
    <w:rsid w:val="00D12EDE"/>
    <w:rsid w:val="00D44B84"/>
    <w:rsid w:val="00D51561"/>
    <w:rsid w:val="00D5673E"/>
    <w:rsid w:val="00D77294"/>
    <w:rsid w:val="00DB3B75"/>
    <w:rsid w:val="00DB48A4"/>
    <w:rsid w:val="00DB6EE7"/>
    <w:rsid w:val="00DB7FCD"/>
    <w:rsid w:val="00DC60B8"/>
    <w:rsid w:val="00DD13A0"/>
    <w:rsid w:val="00DE1D0D"/>
    <w:rsid w:val="00E07FA2"/>
    <w:rsid w:val="00E10300"/>
    <w:rsid w:val="00E270B0"/>
    <w:rsid w:val="00E44BD6"/>
    <w:rsid w:val="00E54E6C"/>
    <w:rsid w:val="00E75ABA"/>
    <w:rsid w:val="00E810B5"/>
    <w:rsid w:val="00E90961"/>
    <w:rsid w:val="00EB0131"/>
    <w:rsid w:val="00EC2944"/>
    <w:rsid w:val="00EE012F"/>
    <w:rsid w:val="00EE02AB"/>
    <w:rsid w:val="00EF369F"/>
    <w:rsid w:val="00F05420"/>
    <w:rsid w:val="00F15274"/>
    <w:rsid w:val="00F17901"/>
    <w:rsid w:val="00F30D21"/>
    <w:rsid w:val="00F32C06"/>
    <w:rsid w:val="00F34033"/>
    <w:rsid w:val="00F65D94"/>
    <w:rsid w:val="00F667A4"/>
    <w:rsid w:val="00F9306B"/>
    <w:rsid w:val="00FB1D22"/>
    <w:rsid w:val="00FC09F0"/>
    <w:rsid w:val="00FD5605"/>
    <w:rsid w:val="00FE2B6F"/>
    <w:rsid w:val="00FE3941"/>
    <w:rsid w:val="00FE557D"/>
    <w:rsid w:val="00FE5FE8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BC92"/>
  <w15:chartTrackingRefBased/>
  <w15:docId w15:val="{9E11E68E-02BD-421B-8CD1-9391F6AC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BD6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BD6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4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4B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4BD6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4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4B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E44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D6"/>
    <w:rPr>
      <w:rFonts w:ascii="Arial" w:hAnsi="Arial"/>
    </w:rPr>
  </w:style>
  <w:style w:type="character" w:styleId="Hipercze">
    <w:name w:val="Hyperlink"/>
    <w:uiPriority w:val="99"/>
    <w:unhideWhenUsed/>
    <w:rsid w:val="00E44BD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44BD6"/>
    <w:rPr>
      <w:b/>
      <w:bCs/>
    </w:rPr>
  </w:style>
  <w:style w:type="paragraph" w:styleId="NormalnyWeb">
    <w:name w:val="Normal (Web)"/>
    <w:basedOn w:val="Normalny"/>
    <w:uiPriority w:val="99"/>
    <w:unhideWhenUsed/>
    <w:rsid w:val="00E4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E44BD6"/>
    <w:pPr>
      <w:suppressAutoHyphens/>
      <w:autoSpaceDN w:val="0"/>
      <w:textAlignment w:val="baseline"/>
    </w:pPr>
    <w:rPr>
      <w:rFonts w:ascii="Arial" w:eastAsia="SimSun" w:hAnsi="Arial" w:cs="Tahoma"/>
      <w:kern w:val="3"/>
    </w:rPr>
  </w:style>
  <w:style w:type="paragraph" w:styleId="Akapitzlist">
    <w:name w:val="List Paragraph"/>
    <w:aliases w:val="Obiekt,List Paragraph1,List Paragraph,BulletC,Wyliczanie,normalny,Numerowanie,Wypunktowanie,Akapit z listą31,Nag 1,normalny tekst,Akapit z listą11,Bullets,Kolorowa lista — akcent 11,Akapit z listą3,Akapit z listą BS,Punktator,test ciągły"/>
    <w:basedOn w:val="Normalny"/>
    <w:link w:val="AkapitzlistZnak"/>
    <w:uiPriority w:val="34"/>
    <w:qFormat/>
    <w:rsid w:val="00E44BD6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E44BD6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character" w:customStyle="1" w:styleId="AkapitZnak">
    <w:name w:val="Akapit Znak"/>
    <w:link w:val="Akapit"/>
    <w:rsid w:val="00E44BD6"/>
    <w:rPr>
      <w:rFonts w:ascii="Arial" w:eastAsia="Times New Roman" w:hAnsi="Arial" w:cs="Arial"/>
      <w:lang w:eastAsia="pl-PL"/>
    </w:rPr>
  </w:style>
  <w:style w:type="character" w:customStyle="1" w:styleId="AkapitzlistZnak">
    <w:name w:val="Akapit z listą Znak"/>
    <w:aliases w:val="Obiekt Znak,List Paragraph1 Znak,List Paragraph Znak,BulletC Znak,Wyliczanie Znak,normalny Znak,Numerowanie Znak,Wypunktowanie Znak,Akapit z listą31 Znak,Nag 1 Znak,normalny tekst Znak,Akapit z listą11 Znak,Bullets Znak"/>
    <w:link w:val="Akapitzlist"/>
    <w:uiPriority w:val="34"/>
    <w:qFormat/>
    <w:rsid w:val="00E44BD6"/>
    <w:rPr>
      <w:rFonts w:ascii="Calibri" w:hAnsi="Calibri" w:cs="Calibri"/>
    </w:rPr>
  </w:style>
  <w:style w:type="paragraph" w:customStyle="1" w:styleId="Punktator1">
    <w:name w:val="Punktator 1)"/>
    <w:basedOn w:val="Normalny"/>
    <w:link w:val="Punktator1Znak"/>
    <w:qFormat/>
    <w:rsid w:val="00E44BD6"/>
    <w:pPr>
      <w:widowControl w:val="0"/>
      <w:autoSpaceDE w:val="0"/>
      <w:autoSpaceDN w:val="0"/>
      <w:adjustRightInd w:val="0"/>
      <w:spacing w:after="60" w:line="276" w:lineRule="auto"/>
      <w:ind w:left="720" w:hanging="360"/>
      <w:jc w:val="both"/>
    </w:pPr>
    <w:rPr>
      <w:rFonts w:eastAsia="Times New Roman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E44BD6"/>
    <w:rPr>
      <w:rFonts w:ascii="Arial" w:eastAsia="Times New Roman" w:hAnsi="Arial" w:cs="Arial"/>
      <w:lang w:eastAsia="pl-PL" w:bidi="hi-IN"/>
    </w:rPr>
  </w:style>
  <w:style w:type="table" w:styleId="Tabela-Siatka">
    <w:name w:val="Table Grid"/>
    <w:basedOn w:val="Standardowy"/>
    <w:uiPriority w:val="39"/>
    <w:rsid w:val="00E44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CF7475"/>
    <w:pPr>
      <w:spacing w:after="0" w:line="240" w:lineRule="auto"/>
    </w:pPr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74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4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47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4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475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DA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62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925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D04CB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F340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Zabytkowa nastawnia w stacji Bytom odzyska dawny blask</vt:lpstr>
    </vt:vector>
  </TitlesOfParts>
  <Company>PKP PLK S.A.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Będą lepsze podróże pociągiem w Beskid Żywiecki</dc:title>
  <dc:subject/>
  <dc:creator>Katarzyna.Glowacka@plk-sa.pl</dc:creator>
  <cp:keywords/>
  <dc:description/>
  <cp:lastModifiedBy>Turel Kamila</cp:lastModifiedBy>
  <cp:revision>5</cp:revision>
  <cp:lastPrinted>2023-09-22T10:05:00Z</cp:lastPrinted>
  <dcterms:created xsi:type="dcterms:W3CDTF">2025-03-07T09:47:00Z</dcterms:created>
  <dcterms:modified xsi:type="dcterms:W3CDTF">2025-03-07T12:15:00Z</dcterms:modified>
</cp:coreProperties>
</file>