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A851D1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A851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A851D1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A851D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900C8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:rsidR="009939C9" w:rsidRPr="00C900C8" w:rsidRDefault="009939C9" w:rsidP="00A851D1">
      <w:pPr>
        <w:rPr>
          <w:rFonts w:ascii="Arial" w:hAnsi="Arial" w:cs="Arial"/>
          <w:b/>
          <w:sz w:val="16"/>
          <w:szCs w:val="16"/>
          <w:lang w:val="en-US"/>
        </w:rPr>
      </w:pPr>
    </w:p>
    <w:p w:rsidR="00197D57" w:rsidRPr="00FA45A6" w:rsidRDefault="00774113" w:rsidP="00A851D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512615">
        <w:rPr>
          <w:rFonts w:ascii="Arial" w:eastAsia="Calibri" w:hAnsi="Arial" w:cs="Arial"/>
          <w:sz w:val="22"/>
          <w:szCs w:val="22"/>
          <w:lang w:eastAsia="en-US"/>
        </w:rPr>
        <w:t>Warszawa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49034F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512615">
        <w:rPr>
          <w:rFonts w:ascii="Arial" w:eastAsia="Calibri" w:hAnsi="Arial" w:cs="Arial"/>
          <w:sz w:val="22"/>
          <w:szCs w:val="22"/>
          <w:lang w:eastAsia="en-US"/>
        </w:rPr>
        <w:t xml:space="preserve"> sierpnia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512615" w:rsidRDefault="00512615" w:rsidP="00512615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C8465A" w:rsidRDefault="00197D57" w:rsidP="00512615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8465A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C8465A" w:rsidRPr="00C8465A" w:rsidRDefault="00C8465A" w:rsidP="00C846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465A">
        <w:rPr>
          <w:rFonts w:ascii="Arial" w:hAnsi="Arial" w:cs="Arial"/>
          <w:b/>
          <w:sz w:val="22"/>
          <w:szCs w:val="22"/>
        </w:rPr>
        <w:t>Banery i plakaty z żółtą naklejką przypominają kierowcom o bezpieczeństwie</w:t>
      </w:r>
    </w:p>
    <w:p w:rsidR="00C8465A" w:rsidRDefault="00C8465A" w:rsidP="00C846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465A" w:rsidRPr="00C8465A" w:rsidRDefault="00C8465A" w:rsidP="00C846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465A">
        <w:rPr>
          <w:rFonts w:ascii="Arial" w:hAnsi="Arial" w:cs="Arial"/>
          <w:b/>
          <w:sz w:val="22"/>
          <w:szCs w:val="22"/>
        </w:rPr>
        <w:t>O akcji #</w:t>
      </w:r>
      <w:proofErr w:type="spellStart"/>
      <w:r w:rsidRPr="00C8465A">
        <w:rPr>
          <w:rFonts w:ascii="Arial" w:hAnsi="Arial" w:cs="Arial"/>
          <w:b/>
          <w:sz w:val="22"/>
          <w:szCs w:val="22"/>
        </w:rPr>
        <w:t>ŻółtaNaklejkaPLK</w:t>
      </w:r>
      <w:proofErr w:type="spellEnd"/>
      <w:r w:rsidRPr="00C8465A">
        <w:rPr>
          <w:rFonts w:ascii="Arial" w:hAnsi="Arial" w:cs="Arial"/>
          <w:b/>
          <w:sz w:val="22"/>
          <w:szCs w:val="22"/>
        </w:rPr>
        <w:t xml:space="preserve"> przypomina ponad 300 dodatkowych banerów i kilka ty</w:t>
      </w:r>
      <w:r w:rsidR="0049034F">
        <w:rPr>
          <w:rFonts w:ascii="Arial" w:hAnsi="Arial" w:cs="Arial"/>
          <w:b/>
          <w:sz w:val="22"/>
          <w:szCs w:val="22"/>
        </w:rPr>
        <w:t>sięcy plakatów. Ulotki,</w:t>
      </w:r>
      <w:r w:rsidRPr="00C8465A">
        <w:rPr>
          <w:rFonts w:ascii="Arial" w:hAnsi="Arial" w:cs="Arial"/>
          <w:b/>
          <w:sz w:val="22"/>
          <w:szCs w:val="22"/>
        </w:rPr>
        <w:t xml:space="preserve"> spoty filmowe i radiowe wykorzystują PKP Polskie Linie Kolejowe S.A., by kierowcy i piesi pamiętali, że dodatkowe informacje </w:t>
      </w:r>
      <w:r w:rsidR="0049034F">
        <w:rPr>
          <w:rFonts w:ascii="Arial" w:hAnsi="Arial" w:cs="Arial"/>
          <w:b/>
          <w:sz w:val="22"/>
          <w:szCs w:val="22"/>
        </w:rPr>
        <w:t>na specjalnej naklejce</w:t>
      </w:r>
      <w:r w:rsidRPr="00C8465A">
        <w:rPr>
          <w:rFonts w:ascii="Arial" w:hAnsi="Arial" w:cs="Arial"/>
          <w:b/>
          <w:sz w:val="22"/>
          <w:szCs w:val="22"/>
        </w:rPr>
        <w:t xml:space="preserve"> na przejazdach kolejowo-drogowych mogą uratować życie. </w:t>
      </w:r>
    </w:p>
    <w:p w:rsidR="00C8465A" w:rsidRDefault="00C8465A" w:rsidP="00C846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465A" w:rsidRPr="00C8465A" w:rsidRDefault="00C8465A" w:rsidP="00C846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8465A">
        <w:rPr>
          <w:rFonts w:ascii="Arial" w:hAnsi="Arial" w:cs="Arial"/>
          <w:sz w:val="22"/>
          <w:szCs w:val="22"/>
        </w:rPr>
        <w:t xml:space="preserve">Od maja do czerwca PKP Polskie Linie Kolejowe S.A. oznakowały 14 tysięcy przejazdów kolejowo-drogowych specjalnymi żółtymi naklejkami. </w:t>
      </w:r>
      <w:r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Na </w:t>
      </w:r>
      <w:r w:rsidR="0093704F">
        <w:rPr>
          <w:rFonts w:ascii="Arial" w:hAnsi="Arial" w:cs="Arial"/>
          <w:sz w:val="22"/>
          <w:szCs w:val="22"/>
          <w:shd w:val="clear" w:color="auto" w:fill="FFFFFF"/>
        </w:rPr>
        <w:t>każdej z nich</w:t>
      </w:r>
      <w:r w:rsidRPr="00C8465A">
        <w:rPr>
          <w:rFonts w:ascii="Arial" w:hAnsi="Arial" w:cs="Arial"/>
          <w:sz w:val="22"/>
          <w:szCs w:val="22"/>
          <w:shd w:val="clear" w:color="auto" w:fill="FFFFFF"/>
        </w:rPr>
        <w:t>, umieszczonej na słupku rogatki lub wewnętrznej stronie krzyża św. Andrzeja, są trzy podstawowe dane: indywidualny numer identyfikacyjny przejazdu kolejowo-drogowego, numer alarmowy 112, numery „awaryjne”.</w:t>
      </w:r>
    </w:p>
    <w:p w:rsidR="00C8465A" w:rsidRDefault="00C8465A" w:rsidP="00C8465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</w:p>
    <w:p w:rsidR="00C8465A" w:rsidRPr="00C8465A" w:rsidRDefault="0093704F" w:rsidP="00C846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8465A">
        <w:rPr>
          <w:rFonts w:ascii="Arial" w:hAnsi="Arial" w:cs="Arial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Żółte naklejki</w:t>
      </w:r>
      <w:r w:rsidR="00C8465A" w:rsidRPr="00C8465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na przejazdach kolejowo-drogowych to dodatkowe informacje</w:t>
      </w:r>
      <w:r w:rsidR="00B0342D">
        <w:rPr>
          <w:rFonts w:ascii="Arial" w:hAnsi="Arial" w:cs="Arial"/>
          <w:b/>
          <w:i/>
          <w:sz w:val="22"/>
          <w:szCs w:val="22"/>
          <w:shd w:val="clear" w:color="auto" w:fill="FFFFFF"/>
        </w:rPr>
        <w:t>, które</w:t>
      </w:r>
      <w:r w:rsidR="008B7973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  <w:r w:rsidR="00C8465A" w:rsidRPr="00C8465A">
        <w:rPr>
          <w:rFonts w:ascii="Arial" w:hAnsi="Arial" w:cs="Arial"/>
          <w:b/>
          <w:i/>
          <w:sz w:val="22"/>
          <w:szCs w:val="22"/>
          <w:shd w:val="clear" w:color="auto" w:fill="FFFFFF"/>
        </w:rPr>
        <w:t>mogą uratować życie i zapobiec tragedii na torach. Chcemy, by każdy wiedział, że może liczyć na pomoc</w:t>
      </w:r>
      <w:r w:rsidR="008B7973">
        <w:rPr>
          <w:rFonts w:ascii="Arial" w:hAnsi="Arial" w:cs="Arial"/>
          <w:b/>
          <w:i/>
          <w:sz w:val="22"/>
          <w:szCs w:val="22"/>
          <w:shd w:val="clear" w:color="auto" w:fill="FFFFFF"/>
        </w:rPr>
        <w:t>,</w:t>
      </w:r>
      <w:r w:rsidR="00C8465A" w:rsidRPr="00C8465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  <w:r w:rsidR="008B7973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gdy na przejeździe znajdzie się w trudnej </w:t>
      </w:r>
      <w:r w:rsidR="00C8465A" w:rsidRPr="00C8465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sytuacji – </w:t>
      </w:r>
      <w:r w:rsidR="00C8465A" w:rsidRPr="00C8465A">
        <w:rPr>
          <w:rFonts w:ascii="Arial" w:hAnsi="Arial" w:cs="Arial"/>
          <w:b/>
          <w:sz w:val="22"/>
          <w:szCs w:val="22"/>
          <w:shd w:val="clear" w:color="auto" w:fill="FFFFFF"/>
        </w:rPr>
        <w:t>mówi Marek Olkiewicz, wiceprezes PKP Polskich Linii Kolejowych S.A.</w:t>
      </w:r>
    </w:p>
    <w:p w:rsidR="00C8465A" w:rsidRDefault="00C8465A" w:rsidP="00C846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8465A" w:rsidRPr="00C8465A" w:rsidRDefault="00C8465A" w:rsidP="00C846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W przypadku zdarzenia na przejeździe i po połączeniu z numerem 112, kierowca podaje indywidualny numer identyfikacyjny przejazdu. Operator numeru 112 powiadamia specjalnym szybkim łączem służby </w:t>
      </w:r>
      <w:r w:rsidR="00F038ED">
        <w:rPr>
          <w:rFonts w:ascii="Arial" w:hAnsi="Arial" w:cs="Arial"/>
          <w:sz w:val="22"/>
          <w:szCs w:val="22"/>
          <w:shd w:val="clear" w:color="auto" w:fill="FFFFFF"/>
        </w:rPr>
        <w:t>kolejowe i wstrzymywany jest ruch</w:t>
      </w:r>
      <w:r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 pociągów.</w:t>
      </w:r>
    </w:p>
    <w:p w:rsidR="00C8465A" w:rsidRPr="00C8465A" w:rsidRDefault="00C8465A" w:rsidP="00C846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Aby dotrzeć do wszystkich, kolejarze podczas akcji na przejazdach kolejowo-drogowych rozdają ulotki o akcji </w:t>
      </w:r>
      <w:hyperlink r:id="rId8" w:history="1">
        <w:r w:rsidRPr="00F038ED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#</w:t>
        </w:r>
        <w:proofErr w:type="spellStart"/>
        <w:r w:rsidRPr="00F038ED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ŻółtaNaklejkaPLK</w:t>
        </w:r>
        <w:proofErr w:type="spellEnd"/>
      </w:hyperlink>
      <w:r w:rsidRPr="00A14990">
        <w:rPr>
          <w:rFonts w:ascii="Arial" w:hAnsi="Arial" w:cs="Arial"/>
          <w:sz w:val="22"/>
          <w:szCs w:val="22"/>
          <w:shd w:val="clear" w:color="auto" w:fill="FFFFFF"/>
        </w:rPr>
        <w:t xml:space="preserve">. W mediach społecznościowych są </w:t>
      </w:r>
      <w:hyperlink r:id="rId9" w:history="1">
        <w:r w:rsidRPr="00F038ED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wideo-poradniki</w:t>
        </w:r>
      </w:hyperlink>
      <w:r w:rsidRPr="00A149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14990" w:rsidRPr="00C8465A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 jak zachować się na przejazdach i korzystać z </w:t>
      </w:r>
      <w:r w:rsidR="00A14990">
        <w:rPr>
          <w:rFonts w:ascii="Arial" w:hAnsi="Arial" w:cs="Arial"/>
          <w:sz w:val="22"/>
          <w:szCs w:val="22"/>
          <w:shd w:val="clear" w:color="auto" w:fill="FFFFFF"/>
        </w:rPr>
        <w:t xml:space="preserve">informacji na </w:t>
      </w:r>
      <w:r w:rsidRPr="00C8465A">
        <w:rPr>
          <w:rFonts w:ascii="Arial" w:hAnsi="Arial" w:cs="Arial"/>
          <w:sz w:val="22"/>
          <w:szCs w:val="22"/>
          <w:shd w:val="clear" w:color="auto" w:fill="FFFFFF"/>
        </w:rPr>
        <w:t>żółtych naklej</w:t>
      </w:r>
      <w:r w:rsidR="00A14990">
        <w:rPr>
          <w:rFonts w:ascii="Arial" w:hAnsi="Arial" w:cs="Arial"/>
          <w:sz w:val="22"/>
          <w:szCs w:val="22"/>
          <w:shd w:val="clear" w:color="auto" w:fill="FFFFFF"/>
        </w:rPr>
        <w:t>kach</w:t>
      </w:r>
      <w:r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. Dodatkowo o bezpieczeństwo </w:t>
      </w:r>
      <w:r w:rsidR="000E3820">
        <w:rPr>
          <w:rFonts w:ascii="Arial" w:hAnsi="Arial" w:cs="Arial"/>
          <w:sz w:val="22"/>
          <w:szCs w:val="22"/>
          <w:shd w:val="clear" w:color="auto" w:fill="FFFFFF"/>
        </w:rPr>
        <w:t>przypomina</w:t>
      </w:r>
      <w:r w:rsidR="00A14990"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8465A">
        <w:rPr>
          <w:rFonts w:ascii="Arial" w:hAnsi="Arial" w:cs="Arial"/>
          <w:sz w:val="22"/>
          <w:szCs w:val="22"/>
          <w:shd w:val="clear" w:color="auto" w:fill="FFFFFF"/>
        </w:rPr>
        <w:t>300 banerów obok skrzyżowań torów i dróg. Na stacjach i przystankach jest 4600 plakatów.</w:t>
      </w:r>
    </w:p>
    <w:p w:rsidR="00C8465A" w:rsidRDefault="00C8465A" w:rsidP="00C846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465A" w:rsidRPr="00C8465A" w:rsidRDefault="00C8465A" w:rsidP="00C846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8465A">
        <w:rPr>
          <w:rFonts w:ascii="Arial" w:hAnsi="Arial" w:cs="Arial"/>
          <w:b/>
          <w:sz w:val="22"/>
          <w:szCs w:val="22"/>
        </w:rPr>
        <w:t>#</w:t>
      </w:r>
      <w:proofErr w:type="spellStart"/>
      <w:r w:rsidRPr="00C8465A">
        <w:rPr>
          <w:rFonts w:ascii="Arial" w:hAnsi="Arial" w:cs="Arial"/>
          <w:b/>
          <w:sz w:val="22"/>
          <w:szCs w:val="22"/>
        </w:rPr>
        <w:t>ŻółtaNaklejkaPLK</w:t>
      </w:r>
      <w:proofErr w:type="spellEnd"/>
      <w:r w:rsidRPr="00C8465A">
        <w:rPr>
          <w:rFonts w:ascii="Arial" w:hAnsi="Arial" w:cs="Arial"/>
          <w:b/>
          <w:sz w:val="22"/>
          <w:szCs w:val="22"/>
        </w:rPr>
        <w:t xml:space="preserve"> to kolejna akcja dla zwiększenia bezpieczeństwa na przejazdach kolejowo- drogowych. </w:t>
      </w:r>
      <w:r w:rsidRPr="00C8465A">
        <w:rPr>
          <w:rFonts w:ascii="Arial" w:hAnsi="Arial" w:cs="Arial"/>
          <w:sz w:val="22"/>
          <w:szCs w:val="22"/>
        </w:rPr>
        <w:t xml:space="preserve">Od 12 lat </w:t>
      </w:r>
      <w:r w:rsidR="000E3820">
        <w:rPr>
          <w:rFonts w:ascii="Arial" w:hAnsi="Arial" w:cs="Arial"/>
          <w:sz w:val="22"/>
          <w:szCs w:val="22"/>
        </w:rPr>
        <w:t xml:space="preserve">w </w:t>
      </w:r>
      <w:bookmarkStart w:id="0" w:name="_GoBack"/>
      <w:bookmarkEnd w:id="0"/>
      <w:r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ramach kampanii </w:t>
      </w:r>
      <w:hyperlink r:id="rId10" w:history="1">
        <w:r w:rsidRPr="00920C41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 xml:space="preserve">„Bezpieczny Przejazd – Szlaban </w:t>
        </w:r>
        <w:r w:rsidRPr="00920C41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br/>
        </w:r>
        <w:r w:rsidRPr="00920C41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lastRenderedPageBreak/>
          <w:t>na ryzyko!”</w:t>
        </w:r>
      </w:hyperlink>
      <w:r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 PLK wykorzystują ulotki, plakaty by przypominać o bezpieczeństwie.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Były prewencyjne symulacje wypadków na przejazdach, happeningi, dodatkowe lekcje </w:t>
      </w:r>
      <w:r w:rsidRPr="00C8465A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szkołach i spotkania w przedszkolach. Dodatkowo organizowane są warsztaty dla instruktorów nauki jazdy. Dzięki takiej współpracy rocznie około 50 tysięcy początkujących kierowców może otrzymać dodatkową wiedzę z zakresu bezpieczeństwa na przejazdach kolejowo–drogowych.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Od kilku lat wykorzystywane są media społecznościowe. </w:t>
      </w:r>
      <w:hyperlink r:id="rId11" w:history="1">
        <w:r w:rsidRPr="00A14990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Filmy ze zdarzeń na przejazdach</w:t>
        </w:r>
      </w:hyperlink>
      <w:r w:rsidRPr="00C8465A">
        <w:rPr>
          <w:rFonts w:ascii="Arial" w:hAnsi="Arial" w:cs="Arial"/>
          <w:sz w:val="22"/>
          <w:szCs w:val="22"/>
          <w:shd w:val="clear" w:color="auto" w:fill="FFFFFF"/>
        </w:rPr>
        <w:t xml:space="preserve"> trafiają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8465A">
        <w:rPr>
          <w:rFonts w:ascii="Arial" w:hAnsi="Arial" w:cs="Arial"/>
          <w:sz w:val="22"/>
          <w:szCs w:val="22"/>
          <w:shd w:val="clear" w:color="auto" w:fill="FFFFFF"/>
        </w:rPr>
        <w:t>do tysięcy internautów, by ostrzec przed niebezpiecznymi zrachowaniam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 na skrzyżowaniu toru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  <w:t>i drogi.</w:t>
      </w:r>
    </w:p>
    <w:p w:rsidR="00512615" w:rsidRDefault="00512615" w:rsidP="00A851D1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CBD" w:rsidRDefault="00231CBD" w:rsidP="00231CBD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noProof/>
          <w:sz w:val="18"/>
          <w:szCs w:val="18"/>
        </w:rPr>
        <w:drawing>
          <wp:inline distT="0" distB="0" distL="0" distR="0">
            <wp:extent cx="6188710" cy="154940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klej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BD" w:rsidRDefault="00231CBD" w:rsidP="00925AA7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9137E" w:rsidRDefault="0049137E" w:rsidP="0049034F">
      <w:pPr>
        <w:autoSpaceDN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376DE" w:rsidRDefault="004376DE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8C01A8" w:rsidRPr="009146EB" w:rsidRDefault="00161379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46EB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  <w:r w:rsidR="008C01A8" w:rsidRPr="009146EB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8C01A8" w:rsidRPr="009146EB">
        <w:rPr>
          <w:rFonts w:ascii="Arial" w:hAnsi="Arial" w:cs="Arial"/>
          <w:sz w:val="20"/>
          <w:szCs w:val="20"/>
        </w:rPr>
        <w:br/>
      </w:r>
      <w:hyperlink r:id="rId13" w:history="1">
        <w:r w:rsidR="001A3B2F" w:rsidRPr="009146EB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="001A3B2F" w:rsidRPr="009146E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tel. 694 480 239</w:t>
      </w:r>
    </w:p>
    <w:sectPr w:rsidR="008C01A8" w:rsidRPr="009146EB" w:rsidSect="00512615">
      <w:headerReference w:type="first" r:id="rId14"/>
      <w:footerReference w:type="first" r:id="rId15"/>
      <w:pgSz w:w="11906" w:h="16838"/>
      <w:pgMar w:top="1440" w:right="1080" w:bottom="1440" w:left="1080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48" w:rsidRDefault="00AF0D48" w:rsidP="006B0DBA">
      <w:r>
        <w:separator/>
      </w:r>
    </w:p>
  </w:endnote>
  <w:endnote w:type="continuationSeparator" w:id="0">
    <w:p w:rsidR="00AF0D48" w:rsidRDefault="00AF0D4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48" w:rsidRDefault="00AF0D48" w:rsidP="006B0DBA">
      <w:r w:rsidRPr="006B0DBA">
        <w:rPr>
          <w:color w:val="000000"/>
        </w:rPr>
        <w:separator/>
      </w:r>
    </w:p>
  </w:footnote>
  <w:footnote w:type="continuationSeparator" w:id="0">
    <w:p w:rsidR="00AF0D48" w:rsidRDefault="00AF0D4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6EFD87DB" wp14:editId="0F51D10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274D7"/>
    <w:rsid w:val="00032523"/>
    <w:rsid w:val="00034802"/>
    <w:rsid w:val="00036AFC"/>
    <w:rsid w:val="0003788C"/>
    <w:rsid w:val="00050746"/>
    <w:rsid w:val="00052C70"/>
    <w:rsid w:val="000764EE"/>
    <w:rsid w:val="00084754"/>
    <w:rsid w:val="000A03F1"/>
    <w:rsid w:val="000A0417"/>
    <w:rsid w:val="000A5F10"/>
    <w:rsid w:val="000B2CA3"/>
    <w:rsid w:val="000B3982"/>
    <w:rsid w:val="000D2804"/>
    <w:rsid w:val="000D3FBF"/>
    <w:rsid w:val="000D7A00"/>
    <w:rsid w:val="000E07D2"/>
    <w:rsid w:val="000E3820"/>
    <w:rsid w:val="000E4C77"/>
    <w:rsid w:val="000F27F5"/>
    <w:rsid w:val="000F36BB"/>
    <w:rsid w:val="000F6D73"/>
    <w:rsid w:val="00102449"/>
    <w:rsid w:val="001076D4"/>
    <w:rsid w:val="00114991"/>
    <w:rsid w:val="00145DA7"/>
    <w:rsid w:val="001534EB"/>
    <w:rsid w:val="00154C3D"/>
    <w:rsid w:val="00160B50"/>
    <w:rsid w:val="00161379"/>
    <w:rsid w:val="00196FAC"/>
    <w:rsid w:val="001972BF"/>
    <w:rsid w:val="00197D57"/>
    <w:rsid w:val="001A3B2F"/>
    <w:rsid w:val="001B2512"/>
    <w:rsid w:val="001C2BDA"/>
    <w:rsid w:val="001C4FB0"/>
    <w:rsid w:val="00202FE4"/>
    <w:rsid w:val="00214E7D"/>
    <w:rsid w:val="002152D3"/>
    <w:rsid w:val="00215551"/>
    <w:rsid w:val="00231CBD"/>
    <w:rsid w:val="0023613C"/>
    <w:rsid w:val="002439DE"/>
    <w:rsid w:val="002604CA"/>
    <w:rsid w:val="00265772"/>
    <w:rsid w:val="002742AF"/>
    <w:rsid w:val="00281DE6"/>
    <w:rsid w:val="00285B77"/>
    <w:rsid w:val="00292433"/>
    <w:rsid w:val="002A0907"/>
    <w:rsid w:val="002A3752"/>
    <w:rsid w:val="002B402D"/>
    <w:rsid w:val="002D0686"/>
    <w:rsid w:val="002D56FA"/>
    <w:rsid w:val="002E0563"/>
    <w:rsid w:val="002F0081"/>
    <w:rsid w:val="003052BE"/>
    <w:rsid w:val="0031106A"/>
    <w:rsid w:val="00315847"/>
    <w:rsid w:val="00320319"/>
    <w:rsid w:val="00322159"/>
    <w:rsid w:val="003263B1"/>
    <w:rsid w:val="0035735B"/>
    <w:rsid w:val="00361BE0"/>
    <w:rsid w:val="00393243"/>
    <w:rsid w:val="00395255"/>
    <w:rsid w:val="003C0F0C"/>
    <w:rsid w:val="003F0D69"/>
    <w:rsid w:val="00401971"/>
    <w:rsid w:val="00403032"/>
    <w:rsid w:val="00403190"/>
    <w:rsid w:val="00404161"/>
    <w:rsid w:val="00406C32"/>
    <w:rsid w:val="004123B3"/>
    <w:rsid w:val="00412938"/>
    <w:rsid w:val="0043703D"/>
    <w:rsid w:val="004376DE"/>
    <w:rsid w:val="00445591"/>
    <w:rsid w:val="0044750D"/>
    <w:rsid w:val="00452FF3"/>
    <w:rsid w:val="00454599"/>
    <w:rsid w:val="00456B02"/>
    <w:rsid w:val="00484AE4"/>
    <w:rsid w:val="00485EB2"/>
    <w:rsid w:val="0049034F"/>
    <w:rsid w:val="00490D72"/>
    <w:rsid w:val="0049137E"/>
    <w:rsid w:val="004A3022"/>
    <w:rsid w:val="004A40B8"/>
    <w:rsid w:val="004C25AE"/>
    <w:rsid w:val="004D593E"/>
    <w:rsid w:val="004D5A15"/>
    <w:rsid w:val="004F1FF3"/>
    <w:rsid w:val="004F3DCE"/>
    <w:rsid w:val="004F7D11"/>
    <w:rsid w:val="00507340"/>
    <w:rsid w:val="00512615"/>
    <w:rsid w:val="00513169"/>
    <w:rsid w:val="00514FC7"/>
    <w:rsid w:val="00525D7D"/>
    <w:rsid w:val="00526536"/>
    <w:rsid w:val="00547655"/>
    <w:rsid w:val="00553B13"/>
    <w:rsid w:val="005637DF"/>
    <w:rsid w:val="00573DBC"/>
    <w:rsid w:val="00577191"/>
    <w:rsid w:val="0059096A"/>
    <w:rsid w:val="00593A90"/>
    <w:rsid w:val="005A20F1"/>
    <w:rsid w:val="005A7E85"/>
    <w:rsid w:val="005B19B1"/>
    <w:rsid w:val="005B5C68"/>
    <w:rsid w:val="005C15D2"/>
    <w:rsid w:val="005C3C15"/>
    <w:rsid w:val="005C5856"/>
    <w:rsid w:val="005E1A54"/>
    <w:rsid w:val="006301BA"/>
    <w:rsid w:val="006364F2"/>
    <w:rsid w:val="00655E83"/>
    <w:rsid w:val="00662937"/>
    <w:rsid w:val="00664164"/>
    <w:rsid w:val="00681BDA"/>
    <w:rsid w:val="006B0DBA"/>
    <w:rsid w:val="006C00F8"/>
    <w:rsid w:val="006C5610"/>
    <w:rsid w:val="006D02C4"/>
    <w:rsid w:val="006D2F78"/>
    <w:rsid w:val="006D5E47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568D"/>
    <w:rsid w:val="00776D54"/>
    <w:rsid w:val="00782118"/>
    <w:rsid w:val="00790289"/>
    <w:rsid w:val="00791342"/>
    <w:rsid w:val="007A33B0"/>
    <w:rsid w:val="007A57C3"/>
    <w:rsid w:val="007B3C96"/>
    <w:rsid w:val="007B44F6"/>
    <w:rsid w:val="007C65DA"/>
    <w:rsid w:val="007D01BC"/>
    <w:rsid w:val="007D70D6"/>
    <w:rsid w:val="007D7DD2"/>
    <w:rsid w:val="007E3233"/>
    <w:rsid w:val="008010A3"/>
    <w:rsid w:val="008236B1"/>
    <w:rsid w:val="00830A1D"/>
    <w:rsid w:val="0083260A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3CC5"/>
    <w:rsid w:val="008A2B37"/>
    <w:rsid w:val="008B7973"/>
    <w:rsid w:val="008C01A8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46EB"/>
    <w:rsid w:val="00916F1F"/>
    <w:rsid w:val="00920C41"/>
    <w:rsid w:val="00925AA7"/>
    <w:rsid w:val="009277D3"/>
    <w:rsid w:val="0093704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C6D5B"/>
    <w:rsid w:val="009E28C1"/>
    <w:rsid w:val="009F09F9"/>
    <w:rsid w:val="009F4BDD"/>
    <w:rsid w:val="00A141E9"/>
    <w:rsid w:val="00A14990"/>
    <w:rsid w:val="00A20C2F"/>
    <w:rsid w:val="00A22430"/>
    <w:rsid w:val="00A232A5"/>
    <w:rsid w:val="00A50F66"/>
    <w:rsid w:val="00A53D11"/>
    <w:rsid w:val="00A5470A"/>
    <w:rsid w:val="00A5472B"/>
    <w:rsid w:val="00A61DDF"/>
    <w:rsid w:val="00A71FCD"/>
    <w:rsid w:val="00A771B7"/>
    <w:rsid w:val="00A851D1"/>
    <w:rsid w:val="00A95B5F"/>
    <w:rsid w:val="00AA1EE6"/>
    <w:rsid w:val="00AA69D1"/>
    <w:rsid w:val="00AB070F"/>
    <w:rsid w:val="00AD2F1D"/>
    <w:rsid w:val="00AE6912"/>
    <w:rsid w:val="00AF0D48"/>
    <w:rsid w:val="00AF5BBB"/>
    <w:rsid w:val="00AF72EA"/>
    <w:rsid w:val="00AF7D69"/>
    <w:rsid w:val="00B02201"/>
    <w:rsid w:val="00B0342D"/>
    <w:rsid w:val="00B03A59"/>
    <w:rsid w:val="00B126E1"/>
    <w:rsid w:val="00B1604C"/>
    <w:rsid w:val="00B261AC"/>
    <w:rsid w:val="00B27D86"/>
    <w:rsid w:val="00B46D9F"/>
    <w:rsid w:val="00B638C7"/>
    <w:rsid w:val="00B67613"/>
    <w:rsid w:val="00B73ACB"/>
    <w:rsid w:val="00B85F49"/>
    <w:rsid w:val="00B8756D"/>
    <w:rsid w:val="00B87D3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33B56"/>
    <w:rsid w:val="00C366CE"/>
    <w:rsid w:val="00C6269F"/>
    <w:rsid w:val="00C66D38"/>
    <w:rsid w:val="00C70B59"/>
    <w:rsid w:val="00C82415"/>
    <w:rsid w:val="00C8465A"/>
    <w:rsid w:val="00C86D45"/>
    <w:rsid w:val="00C900C8"/>
    <w:rsid w:val="00C97D80"/>
    <w:rsid w:val="00CA164C"/>
    <w:rsid w:val="00CA225D"/>
    <w:rsid w:val="00CA2360"/>
    <w:rsid w:val="00CA63C6"/>
    <w:rsid w:val="00CA6FB2"/>
    <w:rsid w:val="00CB2E47"/>
    <w:rsid w:val="00CC1184"/>
    <w:rsid w:val="00CC1ED0"/>
    <w:rsid w:val="00CF3E10"/>
    <w:rsid w:val="00D04EEA"/>
    <w:rsid w:val="00D11851"/>
    <w:rsid w:val="00D1634F"/>
    <w:rsid w:val="00D2295D"/>
    <w:rsid w:val="00D3647C"/>
    <w:rsid w:val="00D37DBB"/>
    <w:rsid w:val="00D43E9C"/>
    <w:rsid w:val="00D546A4"/>
    <w:rsid w:val="00D55680"/>
    <w:rsid w:val="00D570C8"/>
    <w:rsid w:val="00D711B6"/>
    <w:rsid w:val="00D77299"/>
    <w:rsid w:val="00D8117E"/>
    <w:rsid w:val="00D83001"/>
    <w:rsid w:val="00D931B9"/>
    <w:rsid w:val="00D97AD4"/>
    <w:rsid w:val="00D97D07"/>
    <w:rsid w:val="00DC4475"/>
    <w:rsid w:val="00DC52FA"/>
    <w:rsid w:val="00DC7E93"/>
    <w:rsid w:val="00DC7FE8"/>
    <w:rsid w:val="00DD5906"/>
    <w:rsid w:val="00DD5A0C"/>
    <w:rsid w:val="00DE1124"/>
    <w:rsid w:val="00DE46B4"/>
    <w:rsid w:val="00DE7961"/>
    <w:rsid w:val="00E02AB7"/>
    <w:rsid w:val="00E03033"/>
    <w:rsid w:val="00E10D95"/>
    <w:rsid w:val="00E13A09"/>
    <w:rsid w:val="00E22560"/>
    <w:rsid w:val="00E2277C"/>
    <w:rsid w:val="00E26F99"/>
    <w:rsid w:val="00E34671"/>
    <w:rsid w:val="00E34ED2"/>
    <w:rsid w:val="00E46112"/>
    <w:rsid w:val="00E76FFA"/>
    <w:rsid w:val="00E963EF"/>
    <w:rsid w:val="00EA724F"/>
    <w:rsid w:val="00EB365C"/>
    <w:rsid w:val="00EC58D2"/>
    <w:rsid w:val="00ED1DC7"/>
    <w:rsid w:val="00EE39F6"/>
    <w:rsid w:val="00EF4EC8"/>
    <w:rsid w:val="00EF69D1"/>
    <w:rsid w:val="00F038ED"/>
    <w:rsid w:val="00F0409B"/>
    <w:rsid w:val="00F0719D"/>
    <w:rsid w:val="00F10E8E"/>
    <w:rsid w:val="00F136B2"/>
    <w:rsid w:val="00F15044"/>
    <w:rsid w:val="00F17774"/>
    <w:rsid w:val="00F17799"/>
    <w:rsid w:val="00F22CAC"/>
    <w:rsid w:val="00F236E7"/>
    <w:rsid w:val="00F6681F"/>
    <w:rsid w:val="00F67D65"/>
    <w:rsid w:val="00F75E56"/>
    <w:rsid w:val="00F77DBC"/>
    <w:rsid w:val="00F80B09"/>
    <w:rsid w:val="00FA45A6"/>
    <w:rsid w:val="00FB0B7A"/>
    <w:rsid w:val="00FB77B0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alnyWeb">
    <w:name w:val="Normal (Web)"/>
    <w:basedOn w:val="Normalny"/>
    <w:uiPriority w:val="99"/>
    <w:unhideWhenUsed/>
    <w:rsid w:val="00DC52FA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6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68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14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o-kampanii/zoltanaklejkaplk/" TargetMode="External"/><Relationship Id="rId13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hzPOlox7n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zpieczny-przejazd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uYYRGyCK6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BD54-266F-46FB-A8DA-D8AD8D6B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3083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Janus Magdalena</cp:lastModifiedBy>
  <cp:revision>3</cp:revision>
  <cp:lastPrinted>2018-07-24T09:57:00Z</cp:lastPrinted>
  <dcterms:created xsi:type="dcterms:W3CDTF">2018-08-10T11:25:00Z</dcterms:created>
  <dcterms:modified xsi:type="dcterms:W3CDTF">2018-08-10T20:57:00Z</dcterms:modified>
</cp:coreProperties>
</file>