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1B7B4C4B"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D65B76">
        <w:rPr>
          <w:rFonts w:cs="Arial"/>
        </w:rPr>
        <w:t>10</w:t>
      </w:r>
      <w:bookmarkStart w:id="0" w:name="_GoBack"/>
      <w:bookmarkEnd w:id="0"/>
      <w:r>
        <w:rPr>
          <w:rFonts w:cs="Arial"/>
        </w:rPr>
        <w:t xml:space="preserve"> </w:t>
      </w:r>
      <w:r w:rsidR="006C128A">
        <w:rPr>
          <w:rFonts w:cs="Arial"/>
        </w:rPr>
        <w:t>maja 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68E06473" w:rsidR="009D1AEB" w:rsidRPr="00CB2BF0" w:rsidRDefault="008D70CE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PLK SA wybudują nowy parking przy stacji </w:t>
      </w:r>
      <w:r w:rsidR="0047174B">
        <w:rPr>
          <w:sz w:val="22"/>
          <w:szCs w:val="22"/>
        </w:rPr>
        <w:t xml:space="preserve">kolejowej </w:t>
      </w:r>
      <w:r>
        <w:rPr>
          <w:sz w:val="22"/>
          <w:szCs w:val="22"/>
        </w:rPr>
        <w:t>w Gryficach</w:t>
      </w:r>
    </w:p>
    <w:p w14:paraId="777F2D94" w14:textId="0A65964C" w:rsidR="006D7B9D" w:rsidRPr="009F2A28" w:rsidRDefault="009F2A28" w:rsidP="009F2A28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Mieszkańcy </w:t>
      </w:r>
      <w:r w:rsidR="00EF47D6">
        <w:rPr>
          <w:rFonts w:eastAsia="Calibri" w:cs="Arial"/>
          <w:b/>
        </w:rPr>
        <w:t>Gryfic</w:t>
      </w:r>
      <w:r>
        <w:rPr>
          <w:rFonts w:eastAsia="Calibri" w:cs="Arial"/>
          <w:b/>
        </w:rPr>
        <w:t xml:space="preserve"> zyskają lepsze możliwości codziennych dojazdów</w:t>
      </w:r>
      <w:r w:rsidR="00EF47D6">
        <w:rPr>
          <w:rFonts w:eastAsia="Calibri" w:cs="Arial"/>
          <w:b/>
        </w:rPr>
        <w:t xml:space="preserve"> m.in. w stronę Szczecina, Goleniowa, Koszalina i Kołobrzegu</w:t>
      </w:r>
      <w:r>
        <w:rPr>
          <w:rFonts w:eastAsia="Calibri" w:cs="Arial"/>
          <w:b/>
        </w:rPr>
        <w:t xml:space="preserve">. </w:t>
      </w:r>
      <w:r w:rsidRPr="00EF56C1">
        <w:rPr>
          <w:rFonts w:eastAsia="Calibri" w:cs="Arial"/>
          <w:b/>
        </w:rPr>
        <w:t>PKP Polskie Linie Kolejowe S</w:t>
      </w:r>
      <w:r>
        <w:rPr>
          <w:rFonts w:eastAsia="Calibri" w:cs="Arial"/>
          <w:b/>
        </w:rPr>
        <w:t>.</w:t>
      </w:r>
      <w:r w:rsidRPr="00EF56C1">
        <w:rPr>
          <w:rFonts w:eastAsia="Calibri" w:cs="Arial"/>
          <w:b/>
        </w:rPr>
        <w:t>A</w:t>
      </w:r>
      <w:r>
        <w:rPr>
          <w:rFonts w:eastAsia="Calibri" w:cs="Arial"/>
          <w:b/>
        </w:rPr>
        <w:t xml:space="preserve">. </w:t>
      </w:r>
      <w:r w:rsidR="00444D32">
        <w:rPr>
          <w:rFonts w:eastAsia="Calibri" w:cs="Arial"/>
          <w:b/>
        </w:rPr>
        <w:t>podpisały</w:t>
      </w:r>
      <w:r w:rsidR="00EF47D6">
        <w:rPr>
          <w:rFonts w:eastAsia="Calibri" w:cs="Arial"/>
          <w:b/>
        </w:rPr>
        <w:t xml:space="preserve"> umowę</w:t>
      </w:r>
      <w:r>
        <w:rPr>
          <w:rFonts w:eastAsia="Calibri" w:cs="Arial"/>
          <w:b/>
        </w:rPr>
        <w:t xml:space="preserve"> na budowę parking</w:t>
      </w:r>
      <w:r w:rsidR="00EF47D6">
        <w:rPr>
          <w:rFonts w:eastAsia="Calibri" w:cs="Arial"/>
          <w:b/>
        </w:rPr>
        <w:t>u</w:t>
      </w:r>
      <w:r>
        <w:rPr>
          <w:rFonts w:eastAsia="Calibri" w:cs="Arial"/>
          <w:b/>
        </w:rPr>
        <w:t xml:space="preserve"> w sąsiedztwie stacji </w:t>
      </w:r>
      <w:r w:rsidR="00EF47D6">
        <w:rPr>
          <w:rFonts w:eastAsia="Calibri" w:cs="Arial"/>
          <w:b/>
        </w:rPr>
        <w:t>kolejowej</w:t>
      </w:r>
      <w:r>
        <w:rPr>
          <w:rFonts w:eastAsia="Calibri" w:cs="Arial"/>
          <w:b/>
        </w:rPr>
        <w:t>, któr</w:t>
      </w:r>
      <w:r w:rsidR="00EF47D6">
        <w:rPr>
          <w:rFonts w:eastAsia="Calibri" w:cs="Arial"/>
          <w:b/>
        </w:rPr>
        <w:t>y umożliwi</w:t>
      </w:r>
      <w:r>
        <w:rPr>
          <w:rFonts w:eastAsia="Calibri" w:cs="Arial"/>
          <w:b/>
        </w:rPr>
        <w:t xml:space="preserve"> wygodne łączenie podróży autem i koleją. Inwestycja zrealizowana będzie </w:t>
      </w:r>
      <w:r w:rsidRPr="00AE1E6D">
        <w:rPr>
          <w:rFonts w:eastAsia="Calibri" w:cs="Arial"/>
          <w:b/>
        </w:rPr>
        <w:t>w ramach „Rządowego programu budowy lub</w:t>
      </w:r>
      <w:r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modernizacji przystanków kolejowych na lata 2021 – 2025”</w:t>
      </w:r>
      <w:r>
        <w:rPr>
          <w:rFonts w:eastAsia="Calibri" w:cs="Arial"/>
          <w:b/>
        </w:rPr>
        <w:t>.</w:t>
      </w:r>
    </w:p>
    <w:p w14:paraId="65048B76" w14:textId="120879F6" w:rsidR="00C4533A" w:rsidRDefault="00B36EF5" w:rsidP="00B3546F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PKP </w:t>
      </w:r>
      <w:r w:rsidR="00C4533A">
        <w:rPr>
          <w:rFonts w:eastAsia="Calibri" w:cs="Arial"/>
        </w:rPr>
        <w:t>Polskie Linie</w:t>
      </w:r>
      <w:r w:rsidR="00EF47D6">
        <w:rPr>
          <w:rFonts w:eastAsia="Calibri" w:cs="Arial"/>
        </w:rPr>
        <w:t xml:space="preserve"> Kolejowe S.A. wybudują nowy parking, na terenie</w:t>
      </w:r>
      <w:r w:rsidR="00C4533A">
        <w:rPr>
          <w:rFonts w:eastAsia="Calibri" w:cs="Arial"/>
        </w:rPr>
        <w:t xml:space="preserve"> bezpośrednio sąsiadujący</w:t>
      </w:r>
      <w:r w:rsidR="00EF47D6">
        <w:rPr>
          <w:rFonts w:eastAsia="Calibri" w:cs="Arial"/>
        </w:rPr>
        <w:t>m ze stacją kolejową w Gryficach, który zapewni</w:t>
      </w:r>
      <w:r w:rsidR="00C4533A">
        <w:rPr>
          <w:rFonts w:eastAsia="Calibri" w:cs="Arial"/>
        </w:rPr>
        <w:t xml:space="preserve"> mieszkańcom wygodne przesiadki do pociągów.</w:t>
      </w:r>
      <w:r>
        <w:rPr>
          <w:rFonts w:eastAsia="Calibri" w:cs="Arial"/>
        </w:rPr>
        <w:t xml:space="preserve"> </w:t>
      </w:r>
      <w:r w:rsidR="00006C9E">
        <w:rPr>
          <w:rFonts w:eastAsia="Calibri" w:cs="Arial"/>
        </w:rPr>
        <w:t xml:space="preserve">Parking przy ul. Dworcowej będzie posiadał 60 miejsc postojowych, w tym 4 stanowiska dla osób o ograniczonych możliwościach poruszania się. </w:t>
      </w:r>
      <w:r w:rsidRPr="00EF56C1">
        <w:rPr>
          <w:rFonts w:cs="Arial"/>
        </w:rPr>
        <w:t>Przewidziano również dodatkową przestrzeń do parkowania rowerów. Pomiędzy</w:t>
      </w:r>
      <w:r w:rsidR="00EF47D6">
        <w:rPr>
          <w:rFonts w:cs="Arial"/>
        </w:rPr>
        <w:t xml:space="preserve"> parkingiem a peronami powstanie wygodny ciąg komunikacyjny</w:t>
      </w:r>
      <w:r w:rsidR="00006C9E">
        <w:rPr>
          <w:rFonts w:cs="Arial"/>
        </w:rPr>
        <w:t xml:space="preserve">. </w:t>
      </w:r>
      <w:r w:rsidRPr="00EF56C1">
        <w:rPr>
          <w:rFonts w:cs="Arial"/>
        </w:rPr>
        <w:t xml:space="preserve">Całość zostanie oświetlona latarniami działającymi w </w:t>
      </w:r>
      <w:r>
        <w:rPr>
          <w:rFonts w:cs="Arial"/>
        </w:rPr>
        <w:t xml:space="preserve">energooszczędnej </w:t>
      </w:r>
      <w:r w:rsidRPr="00EF56C1">
        <w:rPr>
          <w:rFonts w:cs="Arial"/>
        </w:rPr>
        <w:t>technologii LED.</w:t>
      </w:r>
    </w:p>
    <w:p w14:paraId="6B46D4A6" w14:textId="1C646D92" w:rsidR="00860074" w:rsidRPr="007176FB" w:rsidRDefault="0021351F" w:rsidP="001E69A9">
      <w:pPr>
        <w:spacing w:before="120" w:after="120" w:line="360" w:lineRule="auto"/>
        <w:rPr>
          <w:rFonts w:eastAsia="Calibri" w:cs="Arial"/>
        </w:rPr>
      </w:pPr>
      <w:r w:rsidRPr="007176FB">
        <w:rPr>
          <w:rFonts w:eastAsia="Calibri" w:cs="Arial"/>
        </w:rPr>
        <w:t>Inwestycja</w:t>
      </w:r>
      <w:r w:rsidR="00C4533A" w:rsidRPr="007176FB">
        <w:rPr>
          <w:rFonts w:eastAsia="Calibri" w:cs="Arial"/>
        </w:rPr>
        <w:t xml:space="preserve"> </w:t>
      </w:r>
      <w:r w:rsidR="001E69A9" w:rsidRPr="007176FB">
        <w:rPr>
          <w:rFonts w:eastAsia="Calibri" w:cs="Arial"/>
        </w:rPr>
        <w:t xml:space="preserve">w ramach „Rządowego programu budowy lub modernizacji przystanków kolejowych na lata 2021 – 2025” </w:t>
      </w:r>
      <w:r w:rsidR="00C4533A" w:rsidRPr="007176FB">
        <w:rPr>
          <w:rFonts w:eastAsia="Calibri" w:cs="Arial"/>
        </w:rPr>
        <w:t xml:space="preserve">o wartości </w:t>
      </w:r>
      <w:r w:rsidR="00F16369" w:rsidRPr="007176FB">
        <w:rPr>
          <w:rFonts w:eastAsia="Calibri" w:cs="Arial"/>
        </w:rPr>
        <w:t>860 tys. zł. netto</w:t>
      </w:r>
      <w:r w:rsidR="00C4533A" w:rsidRPr="007176FB">
        <w:rPr>
          <w:rFonts w:eastAsia="Calibri" w:cs="Arial"/>
        </w:rPr>
        <w:t>,</w:t>
      </w:r>
      <w:r w:rsidRPr="007176FB">
        <w:rPr>
          <w:rFonts w:eastAsia="Calibri" w:cs="Arial"/>
        </w:rPr>
        <w:t xml:space="preserve"> będzie prowadzona w systemie „p</w:t>
      </w:r>
      <w:r w:rsidR="00C4533A" w:rsidRPr="007176FB">
        <w:rPr>
          <w:rFonts w:eastAsia="Calibri" w:cs="Arial"/>
        </w:rPr>
        <w:t xml:space="preserve">rojektuj i buduj”. </w:t>
      </w:r>
      <w:r w:rsidR="00A42596" w:rsidRPr="007176FB">
        <w:rPr>
          <w:rFonts w:eastAsia="Calibri" w:cs="Arial"/>
        </w:rPr>
        <w:t xml:space="preserve">Wykonawcą prac będzie firma </w:t>
      </w:r>
      <w:r w:rsidR="00F16369" w:rsidRPr="007176FB">
        <w:rPr>
          <w:rFonts w:eastAsia="Calibri" w:cs="Arial"/>
        </w:rPr>
        <w:t>EL-IN Sp. z o.o. w Skierniewicach</w:t>
      </w:r>
      <w:r w:rsidR="007176FB" w:rsidRPr="007176FB">
        <w:rPr>
          <w:rFonts w:eastAsia="Calibri" w:cs="Arial"/>
        </w:rPr>
        <w:t>.</w:t>
      </w:r>
      <w:r w:rsidR="00A42596" w:rsidRPr="007176FB">
        <w:rPr>
          <w:rFonts w:eastAsia="Calibri" w:cs="Arial"/>
        </w:rPr>
        <w:t xml:space="preserve"> </w:t>
      </w:r>
      <w:r w:rsidR="00EF47D6" w:rsidRPr="007176FB">
        <w:rPr>
          <w:rFonts w:eastAsia="Calibri" w:cs="Arial"/>
        </w:rPr>
        <w:t xml:space="preserve">Zakończenie prac planowane jest do </w:t>
      </w:r>
      <w:r w:rsidR="007176FB" w:rsidRPr="007176FB">
        <w:rPr>
          <w:rFonts w:eastAsia="Calibri" w:cs="Arial"/>
        </w:rPr>
        <w:t xml:space="preserve">końca marca </w:t>
      </w:r>
      <w:r w:rsidR="00F16369" w:rsidRPr="007176FB">
        <w:rPr>
          <w:rFonts w:eastAsia="Calibri" w:cs="Arial"/>
        </w:rPr>
        <w:t>2025</w:t>
      </w:r>
      <w:r w:rsidR="007176FB" w:rsidRPr="007176FB">
        <w:rPr>
          <w:rFonts w:eastAsia="Calibri" w:cs="Arial"/>
        </w:rPr>
        <w:t xml:space="preserve"> </w:t>
      </w:r>
      <w:r w:rsidR="005B4E73">
        <w:rPr>
          <w:rFonts w:eastAsia="Calibri" w:cs="Arial"/>
        </w:rPr>
        <w:t>r</w:t>
      </w:r>
      <w:r w:rsidR="00EF47D6" w:rsidRPr="007176FB">
        <w:rPr>
          <w:rFonts w:eastAsia="Calibri" w:cs="Arial"/>
        </w:rPr>
        <w:t>.</w:t>
      </w:r>
      <w:r w:rsidR="00E14E87" w:rsidRPr="007176FB">
        <w:rPr>
          <w:rFonts w:eastAsia="Calibri" w:cs="Arial"/>
        </w:rPr>
        <w:t xml:space="preserve"> Po zakończeniu inwestycji PKP Polskie Linie</w:t>
      </w:r>
      <w:r w:rsidR="008D70CE" w:rsidRPr="007176FB">
        <w:rPr>
          <w:rFonts w:eastAsia="Calibri" w:cs="Arial"/>
        </w:rPr>
        <w:t xml:space="preserve"> Kolejowe S.A. przekażą </w:t>
      </w:r>
      <w:r w:rsidR="007176FB" w:rsidRPr="007176FB">
        <w:rPr>
          <w:rFonts w:eastAsia="Calibri" w:cs="Arial"/>
        </w:rPr>
        <w:t xml:space="preserve">parking </w:t>
      </w:r>
      <w:r w:rsidR="00F16369" w:rsidRPr="007176FB">
        <w:rPr>
          <w:rFonts w:eastAsia="Calibri" w:cs="Arial"/>
        </w:rPr>
        <w:t>Gminie Gryfice,</w:t>
      </w:r>
      <w:r w:rsidR="00E14E87" w:rsidRPr="007176FB">
        <w:rPr>
          <w:rFonts w:eastAsia="Calibri" w:cs="Arial"/>
        </w:rPr>
        <w:t xml:space="preserve"> któr</w:t>
      </w:r>
      <w:r w:rsidR="007176FB" w:rsidRPr="007176FB">
        <w:rPr>
          <w:rFonts w:eastAsia="Calibri" w:cs="Arial"/>
        </w:rPr>
        <w:t>a</w:t>
      </w:r>
      <w:r w:rsidR="008D70CE" w:rsidRPr="007176FB">
        <w:rPr>
          <w:rFonts w:eastAsia="Calibri" w:cs="Arial"/>
        </w:rPr>
        <w:t xml:space="preserve"> będzie</w:t>
      </w:r>
      <w:r w:rsidR="00E14E87" w:rsidRPr="007176FB">
        <w:rPr>
          <w:rFonts w:eastAsia="Calibri" w:cs="Arial"/>
        </w:rPr>
        <w:t xml:space="preserve"> odpowiedzialn</w:t>
      </w:r>
      <w:r w:rsidR="007176FB" w:rsidRPr="007176FB">
        <w:rPr>
          <w:rFonts w:eastAsia="Calibri" w:cs="Arial"/>
        </w:rPr>
        <w:t>a</w:t>
      </w:r>
      <w:r w:rsidR="00E14E87" w:rsidRPr="007176FB">
        <w:rPr>
          <w:rFonts w:eastAsia="Calibri" w:cs="Arial"/>
        </w:rPr>
        <w:t xml:space="preserve"> za </w:t>
      </w:r>
      <w:r w:rsidR="00583468" w:rsidRPr="007176FB">
        <w:rPr>
          <w:rFonts w:eastAsia="Calibri" w:cs="Arial"/>
        </w:rPr>
        <w:t>jego</w:t>
      </w:r>
      <w:r w:rsidR="00E14E87" w:rsidRPr="007176FB">
        <w:rPr>
          <w:rFonts w:eastAsia="Calibri" w:cs="Arial"/>
        </w:rPr>
        <w:t xml:space="preserve"> zarządzanie i utrzymanie.</w:t>
      </w:r>
    </w:p>
    <w:p w14:paraId="1758D141" w14:textId="7ED2FE68" w:rsidR="001B46BE" w:rsidRDefault="00B36EF5" w:rsidP="002F529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Nowe parkingi w </w:t>
      </w:r>
      <w:r w:rsidR="00EF47D6">
        <w:rPr>
          <w:rFonts w:eastAsia="Calibri"/>
        </w:rPr>
        <w:t>zachodniopomorskim</w:t>
      </w:r>
    </w:p>
    <w:p w14:paraId="60850809" w14:textId="38A23A21" w:rsidR="00EF47D6" w:rsidRPr="00EF47D6" w:rsidRDefault="00EF47D6" w:rsidP="00444D32">
      <w:pPr>
        <w:spacing w:before="120" w:after="120" w:line="360" w:lineRule="auto"/>
      </w:pPr>
      <w:r>
        <w:t xml:space="preserve">PKP Polskie Linie Kolejowe S.A. </w:t>
      </w:r>
      <w:r w:rsidR="00006C9E">
        <w:t xml:space="preserve">w ramach Programu Przystankowego </w:t>
      </w:r>
      <w:r>
        <w:t>bud</w:t>
      </w:r>
      <w:r w:rsidR="004105EC">
        <w:t>ują nowe parkingi również w 7</w:t>
      </w:r>
      <w:r>
        <w:t xml:space="preserve"> innych lokalizacjach</w:t>
      </w:r>
      <w:r w:rsidR="00006C9E">
        <w:t xml:space="preserve"> w województwie zachodniopomorskim:</w:t>
      </w:r>
    </w:p>
    <w:p w14:paraId="45606249" w14:textId="37C60954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Koszalin Wschodni</w:t>
      </w:r>
      <w:r w:rsidRPr="00B36EF5">
        <w:rPr>
          <w:rFonts w:eastAsia="Calibri" w:cs="Arial"/>
        </w:rPr>
        <w:t xml:space="preserve"> przy ul. </w:t>
      </w:r>
      <w:r w:rsidRPr="00EB009D">
        <w:rPr>
          <w:rFonts w:eastAsia="Calibri" w:cs="Arial"/>
        </w:rPr>
        <w:t>Na Skwierzynkę</w:t>
      </w:r>
      <w:r>
        <w:rPr>
          <w:rFonts w:eastAsia="Calibri" w:cs="Arial"/>
        </w:rPr>
        <w:t>. Będzie posiadał 3</w:t>
      </w:r>
      <w:r w:rsidRPr="00B36EF5">
        <w:rPr>
          <w:rFonts w:eastAsia="Calibri" w:cs="Arial"/>
        </w:rPr>
        <w:t xml:space="preserve">0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1DA762CA" w14:textId="43609A28" w:rsidR="00B36EF5" w:rsidRDefault="00EB009D" w:rsidP="00B36EF5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Koszalin Politechnika</w:t>
      </w:r>
      <w:r>
        <w:rPr>
          <w:rFonts w:eastAsia="Calibri" w:cs="Arial"/>
        </w:rPr>
        <w:t xml:space="preserve"> </w:t>
      </w:r>
      <w:r w:rsidRPr="00B36EF5">
        <w:rPr>
          <w:rFonts w:eastAsia="Calibri" w:cs="Arial"/>
        </w:rPr>
        <w:t xml:space="preserve">przy ul. </w:t>
      </w:r>
      <w:r w:rsidRPr="00EB009D">
        <w:rPr>
          <w:rFonts w:eastAsia="Calibri" w:cs="Arial"/>
        </w:rPr>
        <w:t>Na S</w:t>
      </w:r>
      <w:r>
        <w:rPr>
          <w:rFonts w:eastAsia="Calibri" w:cs="Arial"/>
        </w:rPr>
        <w:t>karpie. Będzie posiadał 6</w:t>
      </w:r>
      <w:r w:rsidRPr="00B36EF5">
        <w:rPr>
          <w:rFonts w:eastAsia="Calibri" w:cs="Arial"/>
        </w:rPr>
        <w:t xml:space="preserve">0 stanowisk postojowych, w tym </w:t>
      </w:r>
      <w:r>
        <w:rPr>
          <w:rFonts w:eastAsia="Calibri" w:cs="Arial"/>
        </w:rPr>
        <w:t>3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398591CF" w14:textId="6C06C4AC" w:rsidR="004C30FE" w:rsidRPr="004C30FE" w:rsidRDefault="004C30FE" w:rsidP="004C30F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Pr="00924276">
        <w:rPr>
          <w:rFonts w:eastAsia="Calibri" w:cs="Arial"/>
          <w:b/>
        </w:rPr>
        <w:t>Kołobrzeg Wschodni</w:t>
      </w:r>
      <w:r w:rsidRPr="00B36EF5">
        <w:rPr>
          <w:rFonts w:eastAsia="Calibri" w:cs="Arial"/>
        </w:rPr>
        <w:t xml:space="preserve"> przy ul. Tarnowskiego</w:t>
      </w:r>
      <w:r>
        <w:rPr>
          <w:rFonts w:eastAsia="Calibri" w:cs="Arial"/>
        </w:rPr>
        <w:t>. B</w:t>
      </w:r>
      <w:r w:rsidRPr="00B36EF5">
        <w:rPr>
          <w:rFonts w:eastAsia="Calibri" w:cs="Arial"/>
        </w:rPr>
        <w:t>ędzie posiadał 70 stanowisk postojowych, w tym 3 stanowiska dla osób o ograniczonych możliwościach poruszania się.</w:t>
      </w:r>
    </w:p>
    <w:p w14:paraId="54379567" w14:textId="5AB3FA03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lastRenderedPageBreak/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przystanku osobowego </w:t>
      </w:r>
      <w:r w:rsidRPr="00924276">
        <w:rPr>
          <w:rFonts w:eastAsia="Calibri" w:cs="Arial"/>
          <w:b/>
        </w:rPr>
        <w:t>Świdwin Zamek</w:t>
      </w:r>
      <w:r>
        <w:rPr>
          <w:rFonts w:eastAsia="Calibri" w:cs="Arial"/>
        </w:rPr>
        <w:t xml:space="preserve"> przy </w:t>
      </w:r>
      <w:r w:rsidRPr="00EB009D">
        <w:rPr>
          <w:rFonts w:eastAsia="Calibri" w:cs="Arial"/>
        </w:rPr>
        <w:t>ul. Szczecińskiej i ul. Poznańskiej</w:t>
      </w:r>
      <w:r>
        <w:rPr>
          <w:rFonts w:eastAsia="Calibri" w:cs="Arial"/>
        </w:rPr>
        <w:t>. Będą posiadały łącznie 14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736B7D23" w14:textId="458B24EC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przystanku osobowego </w:t>
      </w:r>
      <w:r w:rsidRPr="00924276">
        <w:rPr>
          <w:rFonts w:eastAsia="Calibri" w:cs="Arial"/>
          <w:b/>
        </w:rPr>
        <w:t>Recz Pomorski</w:t>
      </w:r>
      <w:r>
        <w:rPr>
          <w:rFonts w:eastAsia="Calibri" w:cs="Arial"/>
        </w:rPr>
        <w:t xml:space="preserve"> od strony ul. Kolejowej. Będą posiadały łącznie 16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2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7DAC970E" w14:textId="66CE570C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 xml:space="preserve">Parking w sąsiedztwie przystanku osobowego </w:t>
      </w:r>
      <w:r w:rsidR="00A64EEC">
        <w:rPr>
          <w:rFonts w:eastAsia="Calibri" w:cs="Arial"/>
          <w:b/>
        </w:rPr>
        <w:t>Radziszewo</w:t>
      </w:r>
      <w:r w:rsidR="00006C9E">
        <w:rPr>
          <w:rFonts w:eastAsia="Calibri" w:cs="Arial"/>
        </w:rPr>
        <w:t xml:space="preserve"> </w:t>
      </w:r>
      <w:r w:rsidRPr="00B36EF5">
        <w:rPr>
          <w:rFonts w:eastAsia="Calibri" w:cs="Arial"/>
        </w:rPr>
        <w:t xml:space="preserve">przy ul. </w:t>
      </w:r>
      <w:r>
        <w:rPr>
          <w:rFonts w:eastAsia="Calibri" w:cs="Arial"/>
        </w:rPr>
        <w:t>Topolowej. Będzie posiadał 6</w:t>
      </w:r>
      <w:r w:rsidRPr="00B36EF5">
        <w:rPr>
          <w:rFonts w:eastAsia="Calibri" w:cs="Arial"/>
        </w:rPr>
        <w:t xml:space="preserve"> stanowisk postojowych, w tym </w:t>
      </w:r>
      <w:r>
        <w:rPr>
          <w:rFonts w:eastAsia="Calibri" w:cs="Arial"/>
        </w:rPr>
        <w:t>1 stanowisko</w:t>
      </w:r>
      <w:r w:rsidRPr="00B36EF5">
        <w:rPr>
          <w:rFonts w:eastAsia="Calibri" w:cs="Arial"/>
        </w:rPr>
        <w:t xml:space="preserve"> dla osób o ograniczonych możliwościach poruszania się.</w:t>
      </w:r>
    </w:p>
    <w:p w14:paraId="612BF14A" w14:textId="06CB32DB" w:rsidR="00EB009D" w:rsidRDefault="00EB009D" w:rsidP="00EB009D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</w:rPr>
      </w:pPr>
      <w:r w:rsidRPr="00B36EF5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Pr="00B36EF5">
        <w:rPr>
          <w:rFonts w:eastAsia="Calibri" w:cs="Arial"/>
        </w:rPr>
        <w:t xml:space="preserve"> w sąsiedztwie </w:t>
      </w:r>
      <w:r>
        <w:rPr>
          <w:rFonts w:eastAsia="Calibri" w:cs="Arial"/>
        </w:rPr>
        <w:t xml:space="preserve">stacji </w:t>
      </w:r>
      <w:r w:rsidRPr="00924276">
        <w:rPr>
          <w:rFonts w:eastAsia="Calibri" w:cs="Arial"/>
          <w:b/>
        </w:rPr>
        <w:t>Złocienie</w:t>
      </w:r>
      <w:r w:rsidR="006D5042" w:rsidRPr="00924276">
        <w:rPr>
          <w:rFonts w:eastAsia="Calibri" w:cs="Arial"/>
          <w:b/>
        </w:rPr>
        <w:t>c</w:t>
      </w:r>
      <w:r w:rsidRPr="00B36EF5">
        <w:rPr>
          <w:rFonts w:eastAsia="Calibri" w:cs="Arial"/>
        </w:rPr>
        <w:t xml:space="preserve"> przy ul.</w:t>
      </w:r>
      <w:r w:rsidR="004C30F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Dworcowej. Będą posiadały łącznie </w:t>
      </w:r>
      <w:r w:rsidR="00993DDD">
        <w:rPr>
          <w:rFonts w:eastAsia="Calibri" w:cs="Arial"/>
        </w:rPr>
        <w:t xml:space="preserve">32 </w:t>
      </w:r>
      <w:r w:rsidRPr="00B36EF5">
        <w:rPr>
          <w:rFonts w:eastAsia="Calibri" w:cs="Arial"/>
        </w:rPr>
        <w:t>stanowisk</w:t>
      </w:r>
      <w:r w:rsidR="00993DDD">
        <w:rPr>
          <w:rFonts w:eastAsia="Calibri" w:cs="Arial"/>
        </w:rPr>
        <w:t>a postojowe</w:t>
      </w:r>
      <w:r w:rsidRPr="00B36EF5">
        <w:rPr>
          <w:rFonts w:eastAsia="Calibri" w:cs="Arial"/>
        </w:rPr>
        <w:t xml:space="preserve">, w tym </w:t>
      </w:r>
      <w:r w:rsidR="00993DDD">
        <w:rPr>
          <w:rFonts w:eastAsia="Calibri" w:cs="Arial"/>
        </w:rPr>
        <w:t>3</w:t>
      </w:r>
      <w:r w:rsidRPr="00B36EF5">
        <w:rPr>
          <w:rFonts w:eastAsia="Calibri" w:cs="Arial"/>
        </w:rPr>
        <w:t xml:space="preserve"> stanowiska dla osób o ograniczonych możliwościach poruszania się.</w:t>
      </w:r>
    </w:p>
    <w:p w14:paraId="6DD491CD" w14:textId="77777777" w:rsidR="007F3648" w:rsidRPr="00D93EF7" w:rsidRDefault="007F3648" w:rsidP="007F3648">
      <w:pPr>
        <w:rPr>
          <w:b/>
        </w:rPr>
      </w:pPr>
    </w:p>
    <w:p w14:paraId="0EEA5139" w14:textId="77777777"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E3AB2FA" w14:textId="77777777"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14:paraId="3CF0EE4C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01F2AC69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55CCE09B" w14:textId="77777777" w:rsidR="00A71022" w:rsidRPr="00DE73BF" w:rsidRDefault="00C40B7A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2FD17773" w14:textId="77777777"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D04F" w14:textId="77777777" w:rsidR="00C40B7A" w:rsidRDefault="00C40B7A" w:rsidP="009D1AEB">
      <w:pPr>
        <w:spacing w:after="0" w:line="240" w:lineRule="auto"/>
      </w:pPr>
      <w:r>
        <w:separator/>
      </w:r>
    </w:p>
  </w:endnote>
  <w:endnote w:type="continuationSeparator" w:id="0">
    <w:p w14:paraId="01360D76" w14:textId="77777777" w:rsidR="00C40B7A" w:rsidRDefault="00C40B7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C5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65BE7F2" w14:textId="77777777" w:rsidR="008D70CE" w:rsidRPr="00EB1567" w:rsidRDefault="00860074" w:rsidP="008D70CE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70CE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8D70CE">
      <w:rPr>
        <w:rFonts w:cs="Arial"/>
        <w:color w:val="AEAAAA" w:themeColor="background2" w:themeShade="BF"/>
        <w:sz w:val="14"/>
        <w:szCs w:val="14"/>
      </w:rPr>
      <w:t xml:space="preserve">00 </w:t>
    </w:r>
    <w:r w:rsidR="008D70CE" w:rsidRPr="00667D92">
      <w:rPr>
        <w:rFonts w:cs="Arial"/>
        <w:color w:val="AEAAAA" w:themeColor="background2" w:themeShade="BF"/>
        <w:sz w:val="14"/>
        <w:szCs w:val="14"/>
      </w:rPr>
      <w:t>zł</w:t>
    </w:r>
  </w:p>
  <w:p w14:paraId="0390AA9D" w14:textId="2ABCC19A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2348" w14:textId="77777777" w:rsidR="00C40B7A" w:rsidRDefault="00C40B7A" w:rsidP="009D1AEB">
      <w:pPr>
        <w:spacing w:after="0" w:line="240" w:lineRule="auto"/>
      </w:pPr>
      <w:r>
        <w:separator/>
      </w:r>
    </w:p>
  </w:footnote>
  <w:footnote w:type="continuationSeparator" w:id="0">
    <w:p w14:paraId="741CCA03" w14:textId="77777777" w:rsidR="00C40B7A" w:rsidRDefault="00C40B7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541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C9E"/>
    <w:rsid w:val="000E16CD"/>
    <w:rsid w:val="00120D6C"/>
    <w:rsid w:val="001323F8"/>
    <w:rsid w:val="00157BA5"/>
    <w:rsid w:val="00160625"/>
    <w:rsid w:val="00171492"/>
    <w:rsid w:val="001B46BE"/>
    <w:rsid w:val="001D6496"/>
    <w:rsid w:val="001E69A9"/>
    <w:rsid w:val="0021351F"/>
    <w:rsid w:val="00227B82"/>
    <w:rsid w:val="00236985"/>
    <w:rsid w:val="00277762"/>
    <w:rsid w:val="00291328"/>
    <w:rsid w:val="002A6AB6"/>
    <w:rsid w:val="002B3935"/>
    <w:rsid w:val="002F5297"/>
    <w:rsid w:val="002F6767"/>
    <w:rsid w:val="003051E3"/>
    <w:rsid w:val="00305572"/>
    <w:rsid w:val="00346E5E"/>
    <w:rsid w:val="003763F4"/>
    <w:rsid w:val="00382566"/>
    <w:rsid w:val="003C1F63"/>
    <w:rsid w:val="003E4D96"/>
    <w:rsid w:val="003F0C77"/>
    <w:rsid w:val="004105EC"/>
    <w:rsid w:val="004120FA"/>
    <w:rsid w:val="00433858"/>
    <w:rsid w:val="00444D32"/>
    <w:rsid w:val="00452FB3"/>
    <w:rsid w:val="0046454A"/>
    <w:rsid w:val="0047174B"/>
    <w:rsid w:val="004A1187"/>
    <w:rsid w:val="004C30FE"/>
    <w:rsid w:val="004F1593"/>
    <w:rsid w:val="00545BC4"/>
    <w:rsid w:val="00583468"/>
    <w:rsid w:val="005B4E73"/>
    <w:rsid w:val="00612C70"/>
    <w:rsid w:val="0063625B"/>
    <w:rsid w:val="00664E62"/>
    <w:rsid w:val="00665667"/>
    <w:rsid w:val="00687995"/>
    <w:rsid w:val="006C128A"/>
    <w:rsid w:val="006C6C1C"/>
    <w:rsid w:val="006D5042"/>
    <w:rsid w:val="006D7B9D"/>
    <w:rsid w:val="00711EA4"/>
    <w:rsid w:val="00713961"/>
    <w:rsid w:val="007176FB"/>
    <w:rsid w:val="007222EE"/>
    <w:rsid w:val="007467FD"/>
    <w:rsid w:val="007D7747"/>
    <w:rsid w:val="007E0FD0"/>
    <w:rsid w:val="007F2024"/>
    <w:rsid w:val="007F3648"/>
    <w:rsid w:val="008234C3"/>
    <w:rsid w:val="008263D2"/>
    <w:rsid w:val="00860074"/>
    <w:rsid w:val="0087272C"/>
    <w:rsid w:val="008874A4"/>
    <w:rsid w:val="008B0D70"/>
    <w:rsid w:val="008D5441"/>
    <w:rsid w:val="008D5DE4"/>
    <w:rsid w:val="008D6434"/>
    <w:rsid w:val="008D70CE"/>
    <w:rsid w:val="008E11B0"/>
    <w:rsid w:val="008E2FF4"/>
    <w:rsid w:val="008F2047"/>
    <w:rsid w:val="00924276"/>
    <w:rsid w:val="00935D08"/>
    <w:rsid w:val="00993DDD"/>
    <w:rsid w:val="009B262F"/>
    <w:rsid w:val="009B5A2A"/>
    <w:rsid w:val="009C66FE"/>
    <w:rsid w:val="009D0F6A"/>
    <w:rsid w:val="009D1AEB"/>
    <w:rsid w:val="009F2A28"/>
    <w:rsid w:val="009F3A27"/>
    <w:rsid w:val="00A023F4"/>
    <w:rsid w:val="00A15AED"/>
    <w:rsid w:val="00A23B5B"/>
    <w:rsid w:val="00A25F9C"/>
    <w:rsid w:val="00A42596"/>
    <w:rsid w:val="00A62B7E"/>
    <w:rsid w:val="00A63D52"/>
    <w:rsid w:val="00A64EEC"/>
    <w:rsid w:val="00A65E67"/>
    <w:rsid w:val="00A71022"/>
    <w:rsid w:val="00AE0224"/>
    <w:rsid w:val="00AE2534"/>
    <w:rsid w:val="00AF26ED"/>
    <w:rsid w:val="00B3546F"/>
    <w:rsid w:val="00B36EF5"/>
    <w:rsid w:val="00B40C5F"/>
    <w:rsid w:val="00B87502"/>
    <w:rsid w:val="00BA6CFB"/>
    <w:rsid w:val="00BB20CF"/>
    <w:rsid w:val="00BB6657"/>
    <w:rsid w:val="00BC59EF"/>
    <w:rsid w:val="00BD1ACB"/>
    <w:rsid w:val="00BD4E48"/>
    <w:rsid w:val="00C07D68"/>
    <w:rsid w:val="00C40B7A"/>
    <w:rsid w:val="00C429FD"/>
    <w:rsid w:val="00C4533A"/>
    <w:rsid w:val="00C5178B"/>
    <w:rsid w:val="00C65889"/>
    <w:rsid w:val="00CB2BF0"/>
    <w:rsid w:val="00CC7791"/>
    <w:rsid w:val="00CD4F75"/>
    <w:rsid w:val="00CD65AC"/>
    <w:rsid w:val="00D149FC"/>
    <w:rsid w:val="00D52A60"/>
    <w:rsid w:val="00D56B16"/>
    <w:rsid w:val="00D65B76"/>
    <w:rsid w:val="00D93EF7"/>
    <w:rsid w:val="00DE52BC"/>
    <w:rsid w:val="00E14E87"/>
    <w:rsid w:val="00E256CB"/>
    <w:rsid w:val="00E341CC"/>
    <w:rsid w:val="00E42A2A"/>
    <w:rsid w:val="00E63E6D"/>
    <w:rsid w:val="00EB009D"/>
    <w:rsid w:val="00EC217E"/>
    <w:rsid w:val="00EE2241"/>
    <w:rsid w:val="00EE6D38"/>
    <w:rsid w:val="00EE7A17"/>
    <w:rsid w:val="00EF47D6"/>
    <w:rsid w:val="00F05BC8"/>
    <w:rsid w:val="00F16369"/>
    <w:rsid w:val="00F304B5"/>
    <w:rsid w:val="00F431C4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040D-72FD-42BD-AF9F-5DEB6E54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wybudują nowy parking przy stacji kolejowej w Gryficach</vt:lpstr>
    </vt:vector>
  </TitlesOfParts>
  <Company>PKP PLK S.A.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wybudują nowy parking przy stacji kolejowej w Gryficach</dc:title>
  <dc:subject/>
  <dc:creator>PKP Polskie Linie Kolejowe S.A.</dc:creator>
  <cp:keywords/>
  <dc:description/>
  <cp:lastModifiedBy>Pietrzykowski Bartosz</cp:lastModifiedBy>
  <cp:revision>4</cp:revision>
  <cp:lastPrinted>2021-12-21T08:04:00Z</cp:lastPrinted>
  <dcterms:created xsi:type="dcterms:W3CDTF">2024-05-09T07:35:00Z</dcterms:created>
  <dcterms:modified xsi:type="dcterms:W3CDTF">2024-05-10T05:40:00Z</dcterms:modified>
</cp:coreProperties>
</file>