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3B8AC356" w14:textId="77777777" w:rsidR="00C22107" w:rsidRDefault="00C22107" w:rsidP="009D1AEB">
      <w:pPr>
        <w:jc w:val="right"/>
        <w:rPr>
          <w:rFonts w:cs="Arial"/>
        </w:rPr>
      </w:pPr>
    </w:p>
    <w:p w14:paraId="75F0697F" w14:textId="6D25C748"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7F1E8E">
        <w:rPr>
          <w:rFonts w:cs="Arial"/>
        </w:rPr>
        <w:t xml:space="preserve"> </w:t>
      </w:r>
      <w:r w:rsidR="004429E4">
        <w:rPr>
          <w:rFonts w:cs="Arial"/>
        </w:rPr>
        <w:t>3 lipca</w:t>
      </w:r>
      <w:r w:rsidR="00702D11">
        <w:rPr>
          <w:rFonts w:cs="Arial"/>
        </w:rPr>
        <w:t xml:space="preserve"> 2024</w:t>
      </w:r>
      <w:r w:rsidRPr="003D74BF">
        <w:rPr>
          <w:rFonts w:cs="Arial"/>
        </w:rPr>
        <w:t xml:space="preserve"> r.</w:t>
      </w:r>
    </w:p>
    <w:p w14:paraId="230C198F" w14:textId="77777777" w:rsidR="009D1AEB" w:rsidRDefault="009D1AEB" w:rsidP="009D1AEB"/>
    <w:p w14:paraId="1390F89B" w14:textId="6039F1F9" w:rsidR="00A51735" w:rsidRPr="00520125" w:rsidRDefault="00727434" w:rsidP="00A51735">
      <w:pPr>
        <w:pStyle w:val="Nagwek1"/>
        <w:rPr>
          <w:sz w:val="22"/>
          <w:szCs w:val="22"/>
        </w:rPr>
      </w:pPr>
      <w:r w:rsidRPr="00520125">
        <w:rPr>
          <w:sz w:val="22"/>
          <w:szCs w:val="22"/>
        </w:rPr>
        <w:t>Wyższy poziom bezpieczeństwa na przejazdach w woj. kujawsko – pomorskim</w:t>
      </w:r>
    </w:p>
    <w:p w14:paraId="3930F79B" w14:textId="4038E6CA" w:rsidR="00A51735" w:rsidRDefault="006460FB" w:rsidP="00F92C68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Jest bezpieczniej na styku dróg z torami w woj. kujawsko – pomorskim. </w:t>
      </w:r>
      <w:r w:rsidR="00E436EB">
        <w:rPr>
          <w:rFonts w:cs="Arial"/>
          <w:b/>
        </w:rPr>
        <w:t>Zwiększyliśmy</w:t>
      </w:r>
      <w:r w:rsidR="007D3591">
        <w:rPr>
          <w:rFonts w:cs="Arial"/>
          <w:b/>
        </w:rPr>
        <w:t xml:space="preserve"> poziom bezpieczeństwa </w:t>
      </w:r>
      <w:r w:rsidR="00E436EB">
        <w:rPr>
          <w:rFonts w:cs="Arial"/>
          <w:b/>
        </w:rPr>
        <w:t xml:space="preserve">dzięki nowym urządzeniom </w:t>
      </w:r>
      <w:r w:rsidR="007D3591">
        <w:rPr>
          <w:rFonts w:cs="Arial"/>
          <w:b/>
        </w:rPr>
        <w:t xml:space="preserve">na </w:t>
      </w:r>
      <w:r w:rsidR="00A5581A">
        <w:rPr>
          <w:rFonts w:cs="Arial"/>
          <w:b/>
        </w:rPr>
        <w:t>12</w:t>
      </w:r>
      <w:r w:rsidR="00264756">
        <w:rPr>
          <w:rFonts w:cs="Arial"/>
          <w:b/>
        </w:rPr>
        <w:t xml:space="preserve"> </w:t>
      </w:r>
      <w:r w:rsidR="007D3591">
        <w:rPr>
          <w:rFonts w:cs="Arial"/>
          <w:b/>
        </w:rPr>
        <w:t>przejazdach</w:t>
      </w:r>
      <w:r w:rsidR="00692357">
        <w:rPr>
          <w:rFonts w:cs="Arial"/>
          <w:b/>
        </w:rPr>
        <w:t xml:space="preserve"> </w:t>
      </w:r>
      <w:r w:rsidR="007D3591">
        <w:rPr>
          <w:rFonts w:cs="Arial"/>
          <w:b/>
        </w:rPr>
        <w:t xml:space="preserve">kolejowo – drogowych m.in. w </w:t>
      </w:r>
      <w:r w:rsidR="00264756">
        <w:rPr>
          <w:rFonts w:cs="Arial"/>
          <w:b/>
        </w:rPr>
        <w:t>Rypinie, Chełmży i Śliwicach</w:t>
      </w:r>
      <w:r w:rsidR="007D3591">
        <w:rPr>
          <w:rFonts w:cs="Arial"/>
          <w:b/>
        </w:rPr>
        <w:t>. Zadanie zostało zrealizowane</w:t>
      </w:r>
      <w:r w:rsidR="00E436EB">
        <w:rPr>
          <w:rFonts w:cs="Arial"/>
          <w:b/>
        </w:rPr>
        <w:t xml:space="preserve"> </w:t>
      </w:r>
      <w:r w:rsidR="007D3591">
        <w:rPr>
          <w:rFonts w:cs="Arial"/>
          <w:b/>
        </w:rPr>
        <w:t>w ramach projektu</w:t>
      </w:r>
      <w:r w:rsidR="009A14C6">
        <w:rPr>
          <w:rFonts w:cs="Arial"/>
          <w:b/>
        </w:rPr>
        <w:t xml:space="preserve"> </w:t>
      </w:r>
      <w:r w:rsidR="007D3591" w:rsidRPr="007D3591">
        <w:rPr>
          <w:rFonts w:cs="Arial"/>
          <w:b/>
        </w:rPr>
        <w:t xml:space="preserve">„Poprawa bezpieczeństwa na skrzyżowaniach linii </w:t>
      </w:r>
      <w:r w:rsidR="007D3591" w:rsidRPr="007D3591">
        <w:rPr>
          <w:rFonts w:cs="Arial"/>
          <w:b/>
          <w:color w:val="000000"/>
        </w:rPr>
        <w:t>kolejowych z drogami – Etap I – część przejazdowa</w:t>
      </w:r>
      <w:r w:rsidR="007D3591" w:rsidRPr="007D3591">
        <w:rPr>
          <w:rFonts w:cs="Arial"/>
          <w:b/>
        </w:rPr>
        <w:t>”, dofinansowanego ze środków Programu Operacyjnego Infrastruktura i Środowisko na lata 2014 – 2020. Łączny koszt pr</w:t>
      </w:r>
      <w:r w:rsidR="00264756">
        <w:rPr>
          <w:rFonts w:cs="Arial"/>
          <w:b/>
        </w:rPr>
        <w:t xml:space="preserve">ac </w:t>
      </w:r>
      <w:r w:rsidR="007D3591" w:rsidRPr="007D3591">
        <w:rPr>
          <w:rFonts w:cs="Arial"/>
          <w:b/>
        </w:rPr>
        <w:t>wyniósł</w:t>
      </w:r>
      <w:r w:rsidR="00630AD2">
        <w:rPr>
          <w:rFonts w:cs="Arial"/>
          <w:b/>
        </w:rPr>
        <w:t xml:space="preserve"> </w:t>
      </w:r>
      <w:r w:rsidR="00630AD2" w:rsidRPr="00630AD2">
        <w:rPr>
          <w:rFonts w:cs="Arial"/>
          <w:b/>
        </w:rPr>
        <w:t>blisko</w:t>
      </w:r>
      <w:r w:rsidR="007D3591" w:rsidRPr="00630AD2">
        <w:rPr>
          <w:rFonts w:cs="Arial"/>
          <w:b/>
        </w:rPr>
        <w:t xml:space="preserve"> </w:t>
      </w:r>
      <w:r w:rsidR="00630AD2" w:rsidRPr="00630AD2">
        <w:rPr>
          <w:rFonts w:cs="Arial"/>
          <w:b/>
        </w:rPr>
        <w:t>18</w:t>
      </w:r>
      <w:r w:rsidR="007D3591" w:rsidRPr="00630AD2">
        <w:rPr>
          <w:rFonts w:cs="Arial"/>
          <w:b/>
        </w:rPr>
        <w:t xml:space="preserve"> mln </w:t>
      </w:r>
      <w:r w:rsidR="007D3591" w:rsidRPr="007D3591">
        <w:rPr>
          <w:rFonts w:cs="Arial"/>
          <w:b/>
        </w:rPr>
        <w:t>zł netto.</w:t>
      </w:r>
    </w:p>
    <w:p w14:paraId="20C1E63B" w14:textId="26F57932" w:rsidR="0001611B" w:rsidRDefault="00264756" w:rsidP="00F92C68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>K</w:t>
      </w:r>
      <w:r w:rsidR="007D3591">
        <w:rPr>
          <w:rFonts w:eastAsia="Calibri" w:cs="Arial"/>
        </w:rPr>
        <w:t xml:space="preserve">ierowcy przejeżdżają bezpieczniej przez tory na </w:t>
      </w:r>
      <w:r>
        <w:rPr>
          <w:rFonts w:eastAsia="Calibri" w:cs="Arial"/>
        </w:rPr>
        <w:t>1</w:t>
      </w:r>
      <w:r w:rsidR="00A5581A">
        <w:rPr>
          <w:rFonts w:eastAsia="Calibri" w:cs="Arial"/>
        </w:rPr>
        <w:t>2</w:t>
      </w:r>
      <w:r w:rsidR="007D3591">
        <w:rPr>
          <w:rFonts w:eastAsia="Calibri" w:cs="Arial"/>
        </w:rPr>
        <w:t xml:space="preserve"> przejazdach kolejowo – drogowych w woj. kujawsko – pomorskim. </w:t>
      </w:r>
      <w:r w:rsidR="0089448D">
        <w:rPr>
          <w:rFonts w:eastAsia="Calibri" w:cs="Arial"/>
        </w:rPr>
        <w:t>Zabudowaliśmy</w:t>
      </w:r>
      <w:r w:rsidR="0001611B">
        <w:rPr>
          <w:rFonts w:eastAsia="Calibri" w:cs="Arial"/>
        </w:rPr>
        <w:t xml:space="preserve"> n</w:t>
      </w:r>
      <w:r w:rsidR="007D3591">
        <w:rPr>
          <w:rFonts w:eastAsia="Calibri" w:cs="Arial"/>
        </w:rPr>
        <w:t>owe sygnalizatory świetlne</w:t>
      </w:r>
      <w:r w:rsidR="0089448D">
        <w:rPr>
          <w:rFonts w:eastAsia="Calibri" w:cs="Arial"/>
        </w:rPr>
        <w:t xml:space="preserve">, </w:t>
      </w:r>
      <w:r w:rsidR="009A14C6">
        <w:rPr>
          <w:rFonts w:eastAsia="Calibri" w:cs="Arial"/>
        </w:rPr>
        <w:t>są</w:t>
      </w:r>
      <w:r w:rsidR="0089448D">
        <w:rPr>
          <w:rFonts w:eastAsia="Calibri" w:cs="Arial"/>
        </w:rPr>
        <w:t xml:space="preserve"> now</w:t>
      </w:r>
      <w:r w:rsidR="009A14C6">
        <w:rPr>
          <w:rFonts w:eastAsia="Calibri" w:cs="Arial"/>
        </w:rPr>
        <w:t xml:space="preserve">e </w:t>
      </w:r>
      <w:r w:rsidR="0089448D">
        <w:rPr>
          <w:rFonts w:eastAsia="Calibri" w:cs="Arial"/>
        </w:rPr>
        <w:t>nawierzchni</w:t>
      </w:r>
      <w:r w:rsidR="009A14C6">
        <w:rPr>
          <w:rFonts w:eastAsia="Calibri" w:cs="Arial"/>
        </w:rPr>
        <w:t xml:space="preserve">e </w:t>
      </w:r>
      <w:r w:rsidR="0089448D">
        <w:rPr>
          <w:rFonts w:eastAsia="Calibri" w:cs="Arial"/>
        </w:rPr>
        <w:t xml:space="preserve">drogowa i torowa oraz </w:t>
      </w:r>
      <w:r>
        <w:rPr>
          <w:rFonts w:eastAsia="Calibri" w:cs="Arial"/>
        </w:rPr>
        <w:t xml:space="preserve">energooszczędne oświetlenie LED na </w:t>
      </w:r>
      <w:r w:rsidR="00A5581A">
        <w:rPr>
          <w:rFonts w:eastAsia="Calibri" w:cs="Arial"/>
        </w:rPr>
        <w:t>przejazdach w</w:t>
      </w:r>
      <w:r>
        <w:rPr>
          <w:rFonts w:eastAsia="Calibri" w:cs="Arial"/>
        </w:rPr>
        <w:t xml:space="preserve"> </w:t>
      </w:r>
      <w:r>
        <w:rPr>
          <w:rFonts w:cs="Arial"/>
        </w:rPr>
        <w:t>Chełmży, Rypinie, Śliwicach, Obrowi</w:t>
      </w:r>
      <w:r w:rsidR="00A5581A">
        <w:rPr>
          <w:rFonts w:cs="Arial"/>
        </w:rPr>
        <w:t>e, Wałdowie Szlacheckim,</w:t>
      </w:r>
      <w:r>
        <w:rPr>
          <w:rFonts w:cs="Arial"/>
        </w:rPr>
        <w:t xml:space="preserve"> Dąbrowie Chełmińskiej</w:t>
      </w:r>
      <w:r w:rsidR="00A5581A">
        <w:rPr>
          <w:rFonts w:cs="Arial"/>
        </w:rPr>
        <w:t xml:space="preserve">, Wrocławkach, </w:t>
      </w:r>
      <w:proofErr w:type="spellStart"/>
      <w:r w:rsidR="00A5581A">
        <w:rPr>
          <w:rFonts w:cs="Arial"/>
        </w:rPr>
        <w:t>Firlusie</w:t>
      </w:r>
      <w:proofErr w:type="spellEnd"/>
      <w:r w:rsidR="00A5581A">
        <w:rPr>
          <w:rFonts w:cs="Arial"/>
        </w:rPr>
        <w:t>, Grzywnie, Bielczynach, Lubiczu i Małym Rudniku</w:t>
      </w:r>
      <w:r>
        <w:rPr>
          <w:rFonts w:cs="Arial"/>
        </w:rPr>
        <w:t xml:space="preserve">. </w:t>
      </w:r>
      <w:r>
        <w:rPr>
          <w:rFonts w:eastAsia="Calibri" w:cs="Arial"/>
        </w:rPr>
        <w:t>Nowe urządzenia zapewniają</w:t>
      </w:r>
      <w:r w:rsidR="0001611B">
        <w:rPr>
          <w:rFonts w:eastAsia="Calibri" w:cs="Arial"/>
        </w:rPr>
        <w:t xml:space="preserve"> wyższy poziom bezpie</w:t>
      </w:r>
      <w:r w:rsidR="00A5581A">
        <w:rPr>
          <w:rFonts w:eastAsia="Calibri" w:cs="Arial"/>
        </w:rPr>
        <w:t xml:space="preserve">czeństwa na styku dróg z torami. </w:t>
      </w:r>
    </w:p>
    <w:p w14:paraId="3FB8C1B8" w14:textId="4CCAA9D1" w:rsidR="008145C9" w:rsidRDefault="0001611B" w:rsidP="008145C9">
      <w:pPr>
        <w:spacing w:after="200" w:line="360" w:lineRule="auto"/>
        <w:rPr>
          <w:rFonts w:cs="Arial"/>
        </w:rPr>
      </w:pPr>
      <w:r>
        <w:rPr>
          <w:rFonts w:eastAsia="Calibri" w:cs="Arial"/>
        </w:rPr>
        <w:t xml:space="preserve">Modernizacja przejazdów została zrealizowana w ramach projektu </w:t>
      </w:r>
      <w:r w:rsidRPr="0001611B">
        <w:rPr>
          <w:rFonts w:cs="Arial"/>
        </w:rPr>
        <w:t xml:space="preserve">„Poprawa bezpieczeństwa na skrzyżowaniach linii </w:t>
      </w:r>
      <w:r w:rsidRPr="0001611B">
        <w:rPr>
          <w:rFonts w:cs="Arial"/>
          <w:color w:val="000000"/>
        </w:rPr>
        <w:t>kolejowych z drogami – Etap I – część przejazdowa</w:t>
      </w:r>
      <w:r w:rsidRPr="0001611B">
        <w:rPr>
          <w:rFonts w:cs="Arial"/>
        </w:rPr>
        <w:t>”, dofinansowanego ze środków Programu Operacyjnego Infrastruktura i</w:t>
      </w:r>
      <w:r w:rsidR="00264756">
        <w:rPr>
          <w:rFonts w:cs="Arial"/>
        </w:rPr>
        <w:t xml:space="preserve"> Środowisko na lata 2014 – 2020</w:t>
      </w:r>
      <w:r>
        <w:rPr>
          <w:rFonts w:cs="Arial"/>
        </w:rPr>
        <w:t xml:space="preserve">. Łączny koszt prac </w:t>
      </w:r>
      <w:r w:rsidRPr="00630AD2">
        <w:rPr>
          <w:rFonts w:cs="Arial"/>
        </w:rPr>
        <w:t>wyniósł</w:t>
      </w:r>
      <w:r w:rsidR="00630AD2" w:rsidRPr="00630AD2">
        <w:rPr>
          <w:rFonts w:cs="Arial"/>
        </w:rPr>
        <w:t xml:space="preserve"> blisko</w:t>
      </w:r>
      <w:r w:rsidRPr="00630AD2">
        <w:rPr>
          <w:rFonts w:cs="Arial"/>
        </w:rPr>
        <w:t xml:space="preserve"> </w:t>
      </w:r>
      <w:r w:rsidR="00630AD2" w:rsidRPr="00630AD2">
        <w:rPr>
          <w:rFonts w:cs="Arial"/>
        </w:rPr>
        <w:t>18</w:t>
      </w:r>
      <w:r w:rsidRPr="00630AD2">
        <w:rPr>
          <w:rFonts w:cs="Arial"/>
        </w:rPr>
        <w:t xml:space="preserve"> mln zł netto</w:t>
      </w:r>
      <w:r>
        <w:rPr>
          <w:rFonts w:cs="Arial"/>
        </w:rPr>
        <w:t xml:space="preserve">. Środki na realizację zadania pochodziły z </w:t>
      </w:r>
      <w:r w:rsidRPr="0001611B">
        <w:rPr>
          <w:rFonts w:cs="Arial"/>
        </w:rPr>
        <w:t>Programu Operacyjnego Infrastruktura i Środowisko na lata 2014 – 2020.</w:t>
      </w:r>
    </w:p>
    <w:p w14:paraId="077D0412" w14:textId="37BB0E16" w:rsidR="00A51735" w:rsidRPr="008145C9" w:rsidRDefault="008145C9" w:rsidP="00520125">
      <w:pPr>
        <w:pStyle w:val="Nagwek2"/>
        <w:rPr>
          <w:rFonts w:eastAsia="Calibri" w:cs="Arial"/>
        </w:rPr>
      </w:pPr>
      <w:r>
        <w:rPr>
          <w:rFonts w:eastAsia="Calibri"/>
        </w:rPr>
        <w:t>Bezpieczniej dla kierowców i pasażerów w pociągach</w:t>
      </w:r>
    </w:p>
    <w:p w14:paraId="7804DC08" w14:textId="2D718F54" w:rsidR="008145C9" w:rsidRDefault="00E436EB" w:rsidP="00727434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Bezpieczeństwo na skrzyżowaniach dróg z torami jest jednym z priorytetów PKP Polskich Linii Kolejowych S.A., dlatego k</w:t>
      </w:r>
      <w:r w:rsidR="0089448D">
        <w:rPr>
          <w:rFonts w:eastAsia="Calibri" w:cs="Arial"/>
        </w:rPr>
        <w:t>onsekwentnie poprawiamy</w:t>
      </w:r>
      <w:r w:rsidR="0001611B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jego </w:t>
      </w:r>
      <w:r w:rsidR="0001611B">
        <w:rPr>
          <w:rFonts w:eastAsia="Calibri" w:cs="Arial"/>
        </w:rPr>
        <w:t xml:space="preserve">poziom </w:t>
      </w:r>
      <w:r>
        <w:rPr>
          <w:rFonts w:eastAsia="Calibri" w:cs="Arial"/>
        </w:rPr>
        <w:t>także na terenie</w:t>
      </w:r>
      <w:r w:rsidR="0001611B">
        <w:rPr>
          <w:rFonts w:eastAsia="Calibri" w:cs="Arial"/>
        </w:rPr>
        <w:t xml:space="preserve"> woj. kujawsko – pomorski</w:t>
      </w:r>
      <w:r w:rsidR="009A14C6">
        <w:rPr>
          <w:rFonts w:eastAsia="Calibri" w:cs="Arial"/>
        </w:rPr>
        <w:t>ego</w:t>
      </w:r>
      <w:r w:rsidR="0001611B">
        <w:rPr>
          <w:rFonts w:eastAsia="Calibri" w:cs="Arial"/>
        </w:rPr>
        <w:t xml:space="preserve">. Nowe urządzenia na przejazdach </w:t>
      </w:r>
      <w:r w:rsidR="009A14C6">
        <w:rPr>
          <w:rFonts w:eastAsia="Calibri" w:cs="Arial"/>
        </w:rPr>
        <w:t>znajdują się</w:t>
      </w:r>
      <w:r w:rsidR="0001611B">
        <w:rPr>
          <w:rFonts w:eastAsia="Calibri" w:cs="Arial"/>
        </w:rPr>
        <w:t xml:space="preserve"> m.in. na zrewitalizowanej trasie Toruń Wschodni - Chełmża </w:t>
      </w:r>
      <w:r w:rsidR="008145C9">
        <w:rPr>
          <w:rFonts w:eastAsia="Calibri" w:cs="Arial"/>
        </w:rPr>
        <w:t>oraz na trasie Kutno – Toruń. W 2023 r. wymieniona została nawierzchnia na 8 przejazdac</w:t>
      </w:r>
      <w:r w:rsidR="009A14C6">
        <w:rPr>
          <w:rFonts w:eastAsia="Calibri" w:cs="Arial"/>
        </w:rPr>
        <w:t>h, w tym</w:t>
      </w:r>
      <w:r w:rsidR="008145C9">
        <w:rPr>
          <w:rFonts w:eastAsia="Calibri" w:cs="Arial"/>
        </w:rPr>
        <w:t xml:space="preserve"> w Warlubiu, Brzozie i Świekatowie.</w:t>
      </w:r>
    </w:p>
    <w:p w14:paraId="508C49B4" w14:textId="77777777" w:rsidR="009A14C6" w:rsidRPr="00F92C68" w:rsidRDefault="009A14C6" w:rsidP="009A14C6">
      <w:pPr>
        <w:spacing w:line="360" w:lineRule="auto"/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p w14:paraId="39422578" w14:textId="3DBEB404" w:rsidR="007F3648" w:rsidRPr="004429E4" w:rsidRDefault="007F3648" w:rsidP="00520125">
      <w:pPr>
        <w:spacing w:after="0" w:line="360" w:lineRule="auto"/>
        <w:rPr>
          <w:rStyle w:val="Pogrubienie"/>
          <w:rFonts w:eastAsia="Calibri" w:cs="Arial"/>
          <w:b w:val="0"/>
          <w:bCs w:val="0"/>
        </w:rPr>
      </w:pPr>
      <w:r w:rsidRPr="007F3648">
        <w:rPr>
          <w:rStyle w:val="Pogrubienie"/>
          <w:rFonts w:cs="Arial"/>
        </w:rPr>
        <w:lastRenderedPageBreak/>
        <w:t>Kontakt dla mediów:</w:t>
      </w:r>
    </w:p>
    <w:p w14:paraId="39A449BB" w14:textId="6A7421FC" w:rsidR="00A15AED" w:rsidRDefault="007F1E8E" w:rsidP="00520125">
      <w:pPr>
        <w:spacing w:after="0" w:line="360" w:lineRule="auto"/>
      </w:pPr>
      <w:r>
        <w:t xml:space="preserve">Przemysław Zieliński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zespół</w:t>
      </w:r>
      <w:r w:rsidR="00A15AED" w:rsidRPr="007F3648">
        <w:t xml:space="preserve"> prasowy</w:t>
      </w:r>
      <w:r w:rsidRPr="007F1E8E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tab/>
      </w:r>
      <w:r>
        <w:rPr>
          <w:rStyle w:val="Pogrubienie"/>
          <w:rFonts w:cs="Arial"/>
        </w:rPr>
        <w:tab/>
      </w:r>
      <w:r>
        <w:rPr>
          <w:rStyle w:val="Pogrubienie"/>
          <w:rFonts w:cs="Arial"/>
        </w:rPr>
        <w:tab/>
      </w:r>
      <w:r>
        <w:rPr>
          <w:rStyle w:val="Pogrubienie"/>
          <w:rFonts w:cs="Arial"/>
        </w:rPr>
        <w:tab/>
      </w:r>
      <w:r>
        <w:rPr>
          <w:rStyle w:val="Pogrubienie"/>
          <w:rFonts w:cs="Arial"/>
        </w:rPr>
        <w:tab/>
      </w:r>
      <w:r>
        <w:rPr>
          <w:rStyle w:val="Pogrubienie"/>
          <w:rFonts w:cs="Arial"/>
        </w:rPr>
        <w:tab/>
      </w:r>
      <w:r>
        <w:rPr>
          <w:rStyle w:val="Pogrubienie"/>
          <w:rFonts w:cs="Arial"/>
        </w:rPr>
        <w:tab/>
      </w:r>
      <w:r>
        <w:rPr>
          <w:rStyle w:val="Pogrubienie"/>
          <w:rFonts w:cs="Arial"/>
        </w:rPr>
        <w:tab/>
      </w:r>
      <w:r>
        <w:rPr>
          <w:rStyle w:val="Pogrubienie"/>
          <w:rFonts w:cs="Arial"/>
        </w:rPr>
        <w:tab/>
      </w:r>
      <w:r>
        <w:rPr>
          <w:rStyle w:val="Pogrubienie"/>
          <w:rFonts w:cs="Arial"/>
        </w:rPr>
        <w:tab/>
        <w:t xml:space="preserve">             </w:t>
      </w:r>
      <w:r w:rsidRPr="007F1E8E">
        <w:rPr>
          <w:rStyle w:val="Pogrubienie"/>
          <w:rFonts w:cs="Arial"/>
          <w:b w:val="0"/>
        </w:rPr>
        <w:t>PKP Polskie Linie Kolejowe S.A.</w:t>
      </w:r>
      <w:r w:rsidR="00A15AED" w:rsidRPr="007F1E8E">
        <w:rPr>
          <w:b/>
        </w:rPr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>T: +48 506 564 659</w:t>
      </w:r>
    </w:p>
    <w:p w14:paraId="21C445A6" w14:textId="77777777" w:rsidR="00C22107" w:rsidRDefault="00C22107" w:rsidP="00A15AED"/>
    <w:p w14:paraId="7396DCD4" w14:textId="2F5C080D" w:rsidR="00C22107" w:rsidRPr="00F92C68" w:rsidRDefault="00C22107" w:rsidP="00F92C68">
      <w:pPr>
        <w:spacing w:line="360" w:lineRule="auto"/>
        <w:rPr>
          <w:rFonts w:cs="Arial"/>
        </w:rPr>
      </w:pPr>
    </w:p>
    <w:sectPr w:rsidR="00C22107" w:rsidRPr="00F92C6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9F3C5" w14:textId="77777777" w:rsidR="001C11D1" w:rsidRDefault="001C11D1" w:rsidP="009D1AEB">
      <w:pPr>
        <w:spacing w:after="0" w:line="240" w:lineRule="auto"/>
      </w:pPr>
      <w:r>
        <w:separator/>
      </w:r>
    </w:p>
  </w:endnote>
  <w:endnote w:type="continuationSeparator" w:id="0">
    <w:p w14:paraId="1BC80662" w14:textId="77777777" w:rsidR="001C11D1" w:rsidRDefault="001C11D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6918696" w14:textId="40A59ED3" w:rsidR="00702D11" w:rsidRPr="00714D33" w:rsidRDefault="00702D11" w:rsidP="00702D11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7E50840" w14:textId="77777777" w:rsidR="00702D11" w:rsidRPr="00714D33" w:rsidRDefault="00702D11" w:rsidP="00702D11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087A5E56" w14:textId="77777777" w:rsidR="00702D11" w:rsidRPr="00860074" w:rsidRDefault="00702D11" w:rsidP="00702D11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Pr="005B077A">
      <w:rPr>
        <w:rFonts w:cs="Arial"/>
        <w:color w:val="727271"/>
        <w:sz w:val="14"/>
        <w:szCs w:val="14"/>
      </w:rPr>
      <w:t>33.</w:t>
    </w:r>
    <w:r>
      <w:rPr>
        <w:rFonts w:cs="Arial"/>
        <w:color w:val="727271"/>
        <w:sz w:val="14"/>
        <w:szCs w:val="14"/>
      </w:rPr>
      <w:t>335</w:t>
    </w:r>
    <w:r w:rsidRPr="005B077A">
      <w:rPr>
        <w:rFonts w:cs="Arial"/>
        <w:color w:val="727271"/>
        <w:sz w:val="14"/>
        <w:szCs w:val="14"/>
      </w:rPr>
      <w:t>.</w:t>
    </w:r>
    <w:r>
      <w:rPr>
        <w:rFonts w:cs="Arial"/>
        <w:color w:val="727271"/>
        <w:sz w:val="14"/>
        <w:szCs w:val="14"/>
      </w:rPr>
      <w:t>532</w:t>
    </w:r>
    <w:r w:rsidRPr="005B077A">
      <w:rPr>
        <w:rFonts w:cs="Arial"/>
        <w:color w:val="727271"/>
        <w:sz w:val="14"/>
        <w:szCs w:val="14"/>
      </w:rPr>
      <w:t>.000,00 zł</w:t>
    </w:r>
  </w:p>
  <w:p w14:paraId="6396A685" w14:textId="42C6254B" w:rsidR="00702D11" w:rsidRPr="00860074" w:rsidRDefault="00702D11" w:rsidP="00702D11">
    <w:pPr>
      <w:spacing w:after="0" w:line="240" w:lineRule="auto"/>
      <w:rPr>
        <w:rFonts w:cs="Arial"/>
        <w:color w:val="727271"/>
        <w:sz w:val="14"/>
        <w:szCs w:val="14"/>
      </w:rPr>
    </w:pPr>
  </w:p>
  <w:p w14:paraId="295479B9" w14:textId="6BBE3E5C" w:rsidR="00860074" w:rsidRPr="00860074" w:rsidRDefault="00860074" w:rsidP="007F1E8E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B5901" w14:textId="77777777" w:rsidR="001C11D1" w:rsidRDefault="001C11D1" w:rsidP="009D1AEB">
      <w:pPr>
        <w:spacing w:after="0" w:line="240" w:lineRule="auto"/>
      </w:pPr>
      <w:r>
        <w:separator/>
      </w:r>
    </w:p>
  </w:footnote>
  <w:footnote w:type="continuationSeparator" w:id="0">
    <w:p w14:paraId="670E88F1" w14:textId="77777777" w:rsidR="001C11D1" w:rsidRDefault="001C11D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3145" w14:textId="73523526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7908217" w14:textId="5FE5D4B8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7908217" w14:textId="5FE5D4B8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358512442">
    <w:abstractNumId w:val="1"/>
  </w:num>
  <w:num w:numId="2" w16cid:durableId="1696611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611B"/>
    <w:rsid w:val="00150EDF"/>
    <w:rsid w:val="0016053C"/>
    <w:rsid w:val="001C11D1"/>
    <w:rsid w:val="001E2298"/>
    <w:rsid w:val="00236985"/>
    <w:rsid w:val="00264756"/>
    <w:rsid w:val="00277762"/>
    <w:rsid w:val="00291328"/>
    <w:rsid w:val="002977B5"/>
    <w:rsid w:val="002E2432"/>
    <w:rsid w:val="002F6767"/>
    <w:rsid w:val="003E51E9"/>
    <w:rsid w:val="00430558"/>
    <w:rsid w:val="004429E4"/>
    <w:rsid w:val="004552F9"/>
    <w:rsid w:val="00484D17"/>
    <w:rsid w:val="004A717E"/>
    <w:rsid w:val="00520125"/>
    <w:rsid w:val="005E7308"/>
    <w:rsid w:val="005E7701"/>
    <w:rsid w:val="00630AD2"/>
    <w:rsid w:val="0063625B"/>
    <w:rsid w:val="006460FB"/>
    <w:rsid w:val="00692357"/>
    <w:rsid w:val="006C6C1C"/>
    <w:rsid w:val="00702D11"/>
    <w:rsid w:val="00727434"/>
    <w:rsid w:val="00793930"/>
    <w:rsid w:val="007D3591"/>
    <w:rsid w:val="007F1E8E"/>
    <w:rsid w:val="007F324A"/>
    <w:rsid w:val="007F3648"/>
    <w:rsid w:val="008145C9"/>
    <w:rsid w:val="00821039"/>
    <w:rsid w:val="00860074"/>
    <w:rsid w:val="0089448D"/>
    <w:rsid w:val="008A69AC"/>
    <w:rsid w:val="00932C78"/>
    <w:rsid w:val="009A14C6"/>
    <w:rsid w:val="009A17ED"/>
    <w:rsid w:val="009A1FA0"/>
    <w:rsid w:val="009D1AEB"/>
    <w:rsid w:val="00A15AED"/>
    <w:rsid w:val="00A47FF8"/>
    <w:rsid w:val="00A51735"/>
    <w:rsid w:val="00A5581A"/>
    <w:rsid w:val="00AC2669"/>
    <w:rsid w:val="00B30B2C"/>
    <w:rsid w:val="00B42F3C"/>
    <w:rsid w:val="00BA0017"/>
    <w:rsid w:val="00BD7E32"/>
    <w:rsid w:val="00BF6FEE"/>
    <w:rsid w:val="00C22107"/>
    <w:rsid w:val="00D149FC"/>
    <w:rsid w:val="00D242F2"/>
    <w:rsid w:val="00D67041"/>
    <w:rsid w:val="00DE4826"/>
    <w:rsid w:val="00E436EB"/>
    <w:rsid w:val="00E87F34"/>
    <w:rsid w:val="00EE280F"/>
    <w:rsid w:val="00F15854"/>
    <w:rsid w:val="00F47D24"/>
    <w:rsid w:val="00F9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86011-D770-4194-A991-8A0F618E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Wyższy poziom bezpieczeństwa na przejazdach w woj. kujawsko – pomorskim</vt:lpstr>
    </vt:vector>
  </TitlesOfParts>
  <Company>PKP PLK S.A.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Wyższy poziom bezpieczeństwa na przejazdach w woj. kujawsko – pomorskim</dc:title>
  <dc:subject/>
  <dc:creator>Przemyslaw.Zielinski2@plk-sa.pl</dc:creator>
  <cp:keywords/>
  <dc:description/>
  <cp:lastModifiedBy>Dudzińska Maria</cp:lastModifiedBy>
  <cp:revision>2</cp:revision>
  <dcterms:created xsi:type="dcterms:W3CDTF">2024-07-03T10:11:00Z</dcterms:created>
  <dcterms:modified xsi:type="dcterms:W3CDTF">2024-07-03T10:11:00Z</dcterms:modified>
</cp:coreProperties>
</file>